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243" w:rsidRPr="00856243" w:rsidRDefault="00856243" w:rsidP="00856243">
      <w:pPr>
        <w:jc w:val="right"/>
        <w:rPr>
          <w:b/>
          <w:sz w:val="20"/>
          <w:szCs w:val="20"/>
        </w:rPr>
      </w:pPr>
      <w:r w:rsidRPr="00856243">
        <w:rPr>
          <w:b/>
          <w:sz w:val="20"/>
          <w:szCs w:val="20"/>
        </w:rPr>
        <w:t>Приложение №1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Утвержден</w:t>
      </w:r>
      <w:r>
        <w:rPr>
          <w:sz w:val="20"/>
          <w:szCs w:val="20"/>
        </w:rPr>
        <w:t>о</w:t>
      </w:r>
      <w:r w:rsidRPr="00856243">
        <w:rPr>
          <w:sz w:val="20"/>
          <w:szCs w:val="20"/>
        </w:rPr>
        <w:t xml:space="preserve"> приказом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ГАУК СО «ЦТНК СУ»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от «</w:t>
      </w:r>
      <w:r w:rsidR="00573CB3">
        <w:rPr>
          <w:sz w:val="20"/>
          <w:szCs w:val="20"/>
        </w:rPr>
        <w:t>___</w:t>
      </w:r>
      <w:r w:rsidRPr="00856243">
        <w:rPr>
          <w:sz w:val="20"/>
          <w:szCs w:val="20"/>
        </w:rPr>
        <w:t xml:space="preserve">» </w:t>
      </w:r>
      <w:r w:rsidR="00573CB3">
        <w:rPr>
          <w:sz w:val="20"/>
          <w:szCs w:val="20"/>
        </w:rPr>
        <w:t>_______</w:t>
      </w:r>
      <w:r w:rsidRPr="00856243">
        <w:rPr>
          <w:sz w:val="20"/>
          <w:szCs w:val="20"/>
        </w:rPr>
        <w:t xml:space="preserve"> 201</w:t>
      </w:r>
      <w:r w:rsidR="00573CB3">
        <w:rPr>
          <w:sz w:val="20"/>
          <w:szCs w:val="20"/>
        </w:rPr>
        <w:t>9 года № _____</w:t>
      </w:r>
    </w:p>
    <w:p w:rsidR="00856243" w:rsidRDefault="00856243" w:rsidP="003318C9">
      <w:pPr>
        <w:keepNext/>
        <w:keepLines/>
        <w:jc w:val="center"/>
        <w:outlineLvl w:val="2"/>
        <w:rPr>
          <w:b/>
          <w:bCs/>
          <w:lang w:eastAsia="en-US"/>
        </w:rPr>
      </w:pPr>
    </w:p>
    <w:p w:rsidR="00856243" w:rsidRDefault="00856243" w:rsidP="003318C9">
      <w:pPr>
        <w:keepNext/>
        <w:keepLines/>
        <w:jc w:val="center"/>
        <w:outlineLvl w:val="2"/>
        <w:rPr>
          <w:b/>
          <w:bCs/>
          <w:lang w:eastAsia="en-US"/>
        </w:rPr>
      </w:pPr>
    </w:p>
    <w:p w:rsidR="003318C9" w:rsidRPr="00BA6DE9" w:rsidRDefault="003318C9" w:rsidP="003318C9">
      <w:pPr>
        <w:keepNext/>
        <w:keepLines/>
        <w:jc w:val="center"/>
        <w:outlineLvl w:val="2"/>
        <w:rPr>
          <w:b/>
          <w:bCs/>
          <w:lang w:eastAsia="en-US"/>
        </w:rPr>
      </w:pPr>
      <w:r w:rsidRPr="00BA6DE9">
        <w:rPr>
          <w:b/>
          <w:bCs/>
          <w:lang w:eastAsia="en-US"/>
        </w:rPr>
        <w:t>ПОЛОЖЕНИЕ</w:t>
      </w:r>
      <w:r w:rsidRPr="00BA6DE9">
        <w:rPr>
          <w:b/>
          <w:bCs/>
          <w:lang w:eastAsia="en-US"/>
        </w:rPr>
        <w:br/>
        <w:t xml:space="preserve">о проведении выставки-конкурса декоративно-прикладного творчества в рамках Фестиваля творчества пожилых людей </w:t>
      </w:r>
    </w:p>
    <w:p w:rsidR="001175D4" w:rsidRDefault="003318C9" w:rsidP="001175D4">
      <w:pPr>
        <w:keepNext/>
        <w:keepLines/>
        <w:jc w:val="center"/>
        <w:outlineLvl w:val="2"/>
        <w:rPr>
          <w:b/>
          <w:bCs/>
          <w:lang w:eastAsia="en-US"/>
        </w:rPr>
      </w:pPr>
      <w:r w:rsidRPr="00BA6DE9">
        <w:rPr>
          <w:b/>
          <w:bCs/>
          <w:lang w:eastAsia="en-US"/>
        </w:rPr>
        <w:t xml:space="preserve">«Осеннее очарование» </w:t>
      </w:r>
    </w:p>
    <w:p w:rsidR="008F3D23" w:rsidRPr="00BA6DE9" w:rsidRDefault="001175D4" w:rsidP="001175D4">
      <w:pPr>
        <w:keepNext/>
        <w:keepLines/>
        <w:jc w:val="center"/>
        <w:outlineLvl w:val="2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 </w:t>
      </w:r>
      <w:r w:rsidR="008F3D23">
        <w:rPr>
          <w:b/>
          <w:bCs/>
          <w:lang w:eastAsia="en-US"/>
        </w:rPr>
        <w:t>2019</w:t>
      </w:r>
      <w:r>
        <w:rPr>
          <w:b/>
          <w:bCs/>
          <w:lang w:eastAsia="en-US"/>
        </w:rPr>
        <w:t xml:space="preserve"> год</w:t>
      </w:r>
    </w:p>
    <w:p w:rsidR="004C4214" w:rsidRPr="00BA6DE9" w:rsidRDefault="004C4214" w:rsidP="00B601D4">
      <w:pPr>
        <w:pStyle w:val="3"/>
        <w:numPr>
          <w:ilvl w:val="0"/>
          <w:numId w:val="11"/>
        </w:numPr>
        <w:jc w:val="center"/>
        <w:rPr>
          <w:rFonts w:ascii="Times New Roman" w:hAnsi="Times New Roman"/>
          <w:sz w:val="24"/>
          <w:szCs w:val="24"/>
        </w:rPr>
      </w:pPr>
      <w:r w:rsidRPr="00BA6DE9">
        <w:rPr>
          <w:rFonts w:ascii="Times New Roman" w:hAnsi="Times New Roman"/>
          <w:sz w:val="24"/>
          <w:szCs w:val="24"/>
        </w:rPr>
        <w:t xml:space="preserve">Учредители и организаторы </w:t>
      </w:r>
    </w:p>
    <w:p w:rsidR="004C4214" w:rsidRPr="00BA6DE9" w:rsidRDefault="004C4214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 xml:space="preserve">Министерство культуры Свердловской области. </w:t>
      </w:r>
    </w:p>
    <w:p w:rsidR="004C4214" w:rsidRPr="00BA6DE9" w:rsidRDefault="00F14F0A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>ГА</w:t>
      </w:r>
      <w:r w:rsidR="004C4214" w:rsidRPr="00BA6DE9">
        <w:t xml:space="preserve">УК </w:t>
      </w:r>
      <w:proofErr w:type="gramStart"/>
      <w:r w:rsidR="004C4214" w:rsidRPr="00BA6DE9">
        <w:t>СО</w:t>
      </w:r>
      <w:proofErr w:type="gramEnd"/>
      <w:r w:rsidR="004C4214" w:rsidRPr="00BA6DE9">
        <w:t xml:space="preserve"> «Центр традиционной народной культуры Среднего Урала»</w:t>
      </w:r>
    </w:p>
    <w:p w:rsidR="004C4214" w:rsidRPr="00BA6DE9" w:rsidRDefault="00F14F0A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>Редакция газеты «Пенсионер»</w:t>
      </w:r>
    </w:p>
    <w:p w:rsidR="004C4214" w:rsidRPr="00BA6DE9" w:rsidRDefault="004C4214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>Администрации управленческих округов Свердловской области.</w:t>
      </w:r>
    </w:p>
    <w:p w:rsidR="004C4214" w:rsidRPr="00BA6DE9" w:rsidRDefault="004C4214" w:rsidP="004C4214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t>Администрации муниципальных образований Свердловской области.</w:t>
      </w:r>
    </w:p>
    <w:p w:rsidR="003318C9" w:rsidRPr="00BA6DE9" w:rsidRDefault="004C4214" w:rsidP="00856243">
      <w:pPr>
        <w:pStyle w:val="a5"/>
        <w:numPr>
          <w:ilvl w:val="0"/>
          <w:numId w:val="6"/>
        </w:numPr>
        <w:tabs>
          <w:tab w:val="clear" w:pos="1287"/>
        </w:tabs>
        <w:spacing w:before="0" w:beforeAutospacing="0" w:after="0" w:afterAutospacing="0"/>
        <w:ind w:left="426"/>
        <w:jc w:val="both"/>
      </w:pPr>
      <w:r w:rsidRPr="00BA6DE9">
        <w:rPr>
          <w:color w:val="000000"/>
        </w:rPr>
        <w:t>Органы местного самоуправления и муниципальные учреждения, осуществляющие полномочия в сфере культуры</w:t>
      </w:r>
      <w:r w:rsidRPr="00BA6DE9">
        <w:t>.</w:t>
      </w:r>
    </w:p>
    <w:p w:rsidR="003318C9" w:rsidRPr="00BA6DE9" w:rsidRDefault="003318C9" w:rsidP="00B601D4">
      <w:pPr>
        <w:numPr>
          <w:ilvl w:val="0"/>
          <w:numId w:val="11"/>
        </w:numPr>
        <w:spacing w:before="240"/>
        <w:jc w:val="center"/>
        <w:rPr>
          <w:b/>
        </w:rPr>
      </w:pPr>
      <w:r w:rsidRPr="00BA6DE9">
        <w:rPr>
          <w:b/>
        </w:rPr>
        <w:t>Цели и задачи</w:t>
      </w:r>
    </w:p>
    <w:p w:rsidR="003318C9" w:rsidRPr="00BA6DE9" w:rsidRDefault="003318C9" w:rsidP="00DE2E0D">
      <w:pPr>
        <w:numPr>
          <w:ilvl w:val="0"/>
          <w:numId w:val="6"/>
        </w:numPr>
        <w:spacing w:after="200"/>
        <w:ind w:left="426"/>
        <w:jc w:val="both"/>
      </w:pPr>
      <w:r w:rsidRPr="00BA6DE9">
        <w:t>Создание условий для выявления интеллектуального потенциала, развития творческой инициативы, поддержки активной жизненной позиции и удовлетворения потребностей в творческой самореализации пенсионеров Свердловской области.</w:t>
      </w:r>
    </w:p>
    <w:p w:rsidR="003318C9" w:rsidRPr="00BA6DE9" w:rsidRDefault="003318C9" w:rsidP="00DE2E0D">
      <w:pPr>
        <w:numPr>
          <w:ilvl w:val="0"/>
          <w:numId w:val="6"/>
        </w:numPr>
        <w:spacing w:after="200"/>
        <w:ind w:left="426"/>
        <w:jc w:val="both"/>
      </w:pPr>
      <w:r w:rsidRPr="00BA6DE9">
        <w:t>Сохранение и развитие культурных традиций в сфере декоративно-прикладного творчества</w:t>
      </w:r>
    </w:p>
    <w:p w:rsidR="003318C9" w:rsidRPr="00BA6DE9" w:rsidRDefault="003318C9" w:rsidP="00DE2E0D">
      <w:pPr>
        <w:numPr>
          <w:ilvl w:val="0"/>
          <w:numId w:val="6"/>
        </w:numPr>
        <w:spacing w:after="200"/>
        <w:ind w:left="426"/>
        <w:jc w:val="both"/>
      </w:pPr>
      <w:r w:rsidRPr="00BA6DE9">
        <w:t>Создание для пенсионеров, занимающихся народным творчеством, возможности общения, выявление новых талантов и поощрение их идей, мастерства и профессионализма.</w:t>
      </w:r>
    </w:p>
    <w:p w:rsidR="004C4214" w:rsidRPr="00BA6DE9" w:rsidRDefault="003318C9" w:rsidP="00856243">
      <w:pPr>
        <w:numPr>
          <w:ilvl w:val="0"/>
          <w:numId w:val="6"/>
        </w:numPr>
        <w:spacing w:after="200"/>
        <w:ind w:left="426"/>
        <w:jc w:val="both"/>
      </w:pPr>
      <w:r w:rsidRPr="00BA6DE9">
        <w:t>Привлечение максимально возможного количества пенсионеров к участию в народном творчестве и проведении культурного досуга.</w:t>
      </w:r>
    </w:p>
    <w:p w:rsidR="004C4214" w:rsidRPr="00BA6DE9" w:rsidRDefault="004C4214" w:rsidP="00B601D4">
      <w:pPr>
        <w:pStyle w:val="a5"/>
        <w:numPr>
          <w:ilvl w:val="0"/>
          <w:numId w:val="11"/>
        </w:numPr>
        <w:spacing w:before="240" w:beforeAutospacing="0" w:after="0" w:afterAutospacing="0"/>
        <w:jc w:val="center"/>
        <w:rPr>
          <w:b/>
        </w:rPr>
      </w:pPr>
      <w:r w:rsidRPr="00BA6DE9">
        <w:rPr>
          <w:b/>
        </w:rPr>
        <w:t>Оргкомитет</w:t>
      </w:r>
    </w:p>
    <w:p w:rsidR="004C4214" w:rsidRPr="00BA6DE9" w:rsidRDefault="00B601D4" w:rsidP="00B601D4">
      <w:pPr>
        <w:pStyle w:val="a5"/>
        <w:spacing w:before="0" w:beforeAutospacing="0" w:after="0" w:afterAutospacing="0"/>
        <w:ind w:left="567"/>
        <w:jc w:val="both"/>
      </w:pPr>
      <w:r>
        <w:t>3.1</w:t>
      </w:r>
      <w:proofErr w:type="gramStart"/>
      <w:r>
        <w:t xml:space="preserve"> </w:t>
      </w:r>
      <w:r w:rsidR="004C4214" w:rsidRPr="00BA6DE9">
        <w:t>Д</w:t>
      </w:r>
      <w:proofErr w:type="gramEnd"/>
      <w:r w:rsidR="004C4214" w:rsidRPr="00BA6DE9">
        <w:t>ля подготовки и проведения выставки-конкурса в рамках фестиваля создается областной оргкомитет с участием представителей Министерства культуры Свердловской области.</w:t>
      </w:r>
    </w:p>
    <w:p w:rsidR="004C4214" w:rsidRPr="00BA6DE9" w:rsidRDefault="004C4214" w:rsidP="00B601D4">
      <w:pPr>
        <w:pStyle w:val="a5"/>
        <w:numPr>
          <w:ilvl w:val="1"/>
          <w:numId w:val="11"/>
        </w:numPr>
        <w:spacing w:before="0" w:beforeAutospacing="0" w:after="0" w:afterAutospacing="0"/>
        <w:jc w:val="both"/>
      </w:pPr>
      <w:r w:rsidRPr="00BA6DE9">
        <w:t xml:space="preserve">Для подготовки и проведения </w:t>
      </w:r>
      <w:r w:rsidRPr="006059D5">
        <w:rPr>
          <w:b/>
          <w:u w:val="single"/>
        </w:rPr>
        <w:t>первого этапа</w:t>
      </w:r>
      <w:r w:rsidRPr="00BA6DE9">
        <w:t xml:space="preserve"> выставки-конкурса </w:t>
      </w:r>
      <w:r w:rsidRPr="006059D5">
        <w:rPr>
          <w:b/>
          <w:i/>
        </w:rPr>
        <w:t xml:space="preserve">Администрации муниципальных образований </w:t>
      </w:r>
      <w:r w:rsidRPr="00BA6DE9">
        <w:t>создают местные оргкомитеты.</w:t>
      </w:r>
      <w:r w:rsidR="006059D5">
        <w:t xml:space="preserve"> </w:t>
      </w:r>
      <w:r w:rsidRPr="00BA6DE9">
        <w:t>Оргкомитеты осуществляют непосредственное руководство выставкой-конкурсом на своем уровне, определяют порядок и сроки его проведения, формируют жюри, подводят итоги и вносят предложения о поощрении его участников.</w:t>
      </w:r>
    </w:p>
    <w:p w:rsidR="00B601D4" w:rsidRDefault="003318C9" w:rsidP="00B601D4">
      <w:pPr>
        <w:numPr>
          <w:ilvl w:val="1"/>
          <w:numId w:val="11"/>
        </w:numPr>
        <w:jc w:val="both"/>
      </w:pPr>
      <w:r w:rsidRPr="00BA6DE9">
        <w:t xml:space="preserve">Для определения победителей </w:t>
      </w:r>
      <w:r w:rsidR="00B978F4" w:rsidRPr="006059D5">
        <w:rPr>
          <w:b/>
          <w:u w:val="single"/>
        </w:rPr>
        <w:t>второго этапа</w:t>
      </w:r>
      <w:r w:rsidR="00B978F4">
        <w:t xml:space="preserve"> </w:t>
      </w:r>
      <w:r w:rsidRPr="00BA6DE9">
        <w:t xml:space="preserve">Выставки-конкурса Министерством </w:t>
      </w:r>
      <w:r w:rsidR="00B601D4">
        <w:t xml:space="preserve"> </w:t>
      </w:r>
    </w:p>
    <w:p w:rsidR="003318C9" w:rsidRPr="00BA6DE9" w:rsidRDefault="003318C9" w:rsidP="00B601D4">
      <w:pPr>
        <w:ind w:left="900"/>
        <w:jc w:val="both"/>
      </w:pPr>
      <w:r w:rsidRPr="00BA6DE9">
        <w:t>культуры Свердловской области создается жюри, в состав которого входят:</w:t>
      </w:r>
    </w:p>
    <w:p w:rsidR="003318C9" w:rsidRPr="00BA6DE9" w:rsidRDefault="00B601D4" w:rsidP="003318C9">
      <w:pPr>
        <w:ind w:left="66" w:firstLine="501"/>
        <w:jc w:val="both"/>
      </w:pPr>
      <w:r>
        <w:t xml:space="preserve">    </w:t>
      </w:r>
      <w:r w:rsidR="003318C9" w:rsidRPr="00BA6DE9">
        <w:t>-с</w:t>
      </w:r>
      <w:r w:rsidR="00F14F0A" w:rsidRPr="00BA6DE9">
        <w:t>пециалисты ГА</w:t>
      </w:r>
      <w:r w:rsidR="003318C9" w:rsidRPr="00BA6DE9">
        <w:t xml:space="preserve">УК </w:t>
      </w:r>
      <w:proofErr w:type="gramStart"/>
      <w:r w:rsidR="003318C9" w:rsidRPr="00BA6DE9">
        <w:t>СО</w:t>
      </w:r>
      <w:proofErr w:type="gramEnd"/>
      <w:r w:rsidR="003318C9" w:rsidRPr="00BA6DE9">
        <w:t xml:space="preserve"> «Центр традиционной на</w:t>
      </w:r>
      <w:r w:rsidR="00BA6DE9" w:rsidRPr="00BA6DE9">
        <w:t>родной культуры Среднего Урала»</w:t>
      </w:r>
      <w:r w:rsidR="003318C9" w:rsidRPr="00BA6DE9">
        <w:t>;</w:t>
      </w:r>
    </w:p>
    <w:p w:rsidR="00B601D4" w:rsidRDefault="00B601D4" w:rsidP="003318C9">
      <w:pPr>
        <w:ind w:left="66" w:firstLine="501"/>
        <w:jc w:val="both"/>
        <w:rPr>
          <w:b/>
          <w:i/>
        </w:rPr>
      </w:pPr>
      <w:r>
        <w:t xml:space="preserve">   </w:t>
      </w:r>
      <w:r w:rsidR="003318C9" w:rsidRPr="00BA6DE9">
        <w:t xml:space="preserve">-специалисты в сфере декоративно-прикладного творчества </w:t>
      </w:r>
      <w:proofErr w:type="gramStart"/>
      <w:r w:rsidR="003318C9" w:rsidRPr="0034187B">
        <w:rPr>
          <w:b/>
          <w:i/>
        </w:rPr>
        <w:t>муниципальных</w:t>
      </w:r>
      <w:proofErr w:type="gramEnd"/>
      <w:r w:rsidR="003318C9" w:rsidRPr="0034187B">
        <w:rPr>
          <w:b/>
          <w:i/>
        </w:rPr>
        <w:t xml:space="preserve"> </w:t>
      </w:r>
    </w:p>
    <w:p w:rsidR="003318C9" w:rsidRPr="00BA6DE9" w:rsidRDefault="00B601D4" w:rsidP="003318C9">
      <w:pPr>
        <w:ind w:left="66" w:firstLine="501"/>
        <w:jc w:val="both"/>
      </w:pPr>
      <w:r>
        <w:rPr>
          <w:b/>
          <w:i/>
        </w:rPr>
        <w:t xml:space="preserve">    </w:t>
      </w:r>
      <w:r w:rsidR="003318C9" w:rsidRPr="0034187B">
        <w:rPr>
          <w:b/>
          <w:i/>
        </w:rPr>
        <w:t>образований</w:t>
      </w:r>
      <w:r w:rsidR="003318C9" w:rsidRPr="00BA6DE9">
        <w:t xml:space="preserve"> </w:t>
      </w:r>
      <w:r w:rsidR="0034187B">
        <w:t>Свердловской области.</w:t>
      </w:r>
    </w:p>
    <w:p w:rsidR="00B601D4" w:rsidRDefault="003318C9" w:rsidP="00B601D4">
      <w:pPr>
        <w:numPr>
          <w:ilvl w:val="1"/>
          <w:numId w:val="11"/>
        </w:numPr>
        <w:jc w:val="both"/>
      </w:pPr>
      <w:r w:rsidRPr="00BA6DE9">
        <w:t xml:space="preserve">Жюри оценивает работы и подводит итоги Выставки-конкурса, а также вносит </w:t>
      </w:r>
    </w:p>
    <w:p w:rsidR="003318C9" w:rsidRPr="00BA6DE9" w:rsidRDefault="003318C9" w:rsidP="00B601D4">
      <w:pPr>
        <w:ind w:left="900"/>
        <w:jc w:val="both"/>
      </w:pPr>
      <w:r w:rsidRPr="00BA6DE9">
        <w:t>предложения о поощрении участников специальными призами.</w:t>
      </w:r>
    </w:p>
    <w:p w:rsidR="003318C9" w:rsidRPr="00BA6DE9" w:rsidRDefault="003318C9" w:rsidP="00B601D4">
      <w:pPr>
        <w:numPr>
          <w:ilvl w:val="0"/>
          <w:numId w:val="11"/>
        </w:numPr>
        <w:spacing w:before="240"/>
        <w:jc w:val="center"/>
        <w:rPr>
          <w:b/>
        </w:rPr>
      </w:pPr>
      <w:r w:rsidRPr="00BA6DE9">
        <w:rPr>
          <w:b/>
        </w:rPr>
        <w:lastRenderedPageBreak/>
        <w:t xml:space="preserve">Сроки  проведения </w:t>
      </w:r>
    </w:p>
    <w:p w:rsidR="003318C9" w:rsidRPr="00BA6DE9" w:rsidRDefault="00B601D4" w:rsidP="00856243">
      <w:pPr>
        <w:ind w:firstLine="709"/>
        <w:jc w:val="both"/>
      </w:pPr>
      <w:r>
        <w:t xml:space="preserve">4.1 </w:t>
      </w:r>
      <w:r w:rsidR="006059D5">
        <w:t xml:space="preserve">Выставка-конкурс </w:t>
      </w:r>
      <w:r w:rsidR="003318C9" w:rsidRPr="00BA6DE9">
        <w:t>п</w:t>
      </w:r>
      <w:r w:rsidR="008613EB" w:rsidRPr="00BA6DE9">
        <w:t xml:space="preserve">роводится с </w:t>
      </w:r>
      <w:r w:rsidR="00AE1615">
        <w:t>апреля</w:t>
      </w:r>
      <w:r w:rsidR="00F14F0A" w:rsidRPr="00BA6DE9">
        <w:t xml:space="preserve"> по </w:t>
      </w:r>
      <w:r w:rsidR="00AE1615">
        <w:t>октябрь</w:t>
      </w:r>
      <w:r w:rsidR="00F14F0A" w:rsidRPr="00BA6DE9">
        <w:t xml:space="preserve"> 201</w:t>
      </w:r>
      <w:r w:rsidR="00573CB3">
        <w:t>9</w:t>
      </w:r>
      <w:r w:rsidR="009E3EBB" w:rsidRPr="00BA6DE9">
        <w:t xml:space="preserve"> года:</w:t>
      </w:r>
    </w:p>
    <w:p w:rsidR="003318C9" w:rsidRPr="00BA6DE9" w:rsidRDefault="003318C9" w:rsidP="00856243">
      <w:pPr>
        <w:ind w:firstLine="709"/>
        <w:jc w:val="both"/>
      </w:pPr>
      <w:r w:rsidRPr="00BA6DE9">
        <w:rPr>
          <w:b/>
          <w:u w:val="single"/>
        </w:rPr>
        <w:t>Первый этап (отборочный)</w:t>
      </w:r>
      <w:r w:rsidR="008613EB" w:rsidRPr="00BA6DE9">
        <w:t xml:space="preserve"> –</w:t>
      </w:r>
      <w:r w:rsidR="006059D5">
        <w:t xml:space="preserve"> </w:t>
      </w:r>
      <w:r w:rsidR="00AE1615">
        <w:t xml:space="preserve">с апреля по август </w:t>
      </w:r>
      <w:r w:rsidRPr="00BA6DE9">
        <w:t>в муниципальных об</w:t>
      </w:r>
      <w:r w:rsidR="009E3EBB" w:rsidRPr="00BA6DE9">
        <w:t>разованиях Свердловской области;</w:t>
      </w:r>
    </w:p>
    <w:p w:rsidR="003318C9" w:rsidRPr="00BA6DE9" w:rsidRDefault="003318C9" w:rsidP="00856243">
      <w:pPr>
        <w:ind w:firstLine="709"/>
        <w:jc w:val="both"/>
      </w:pPr>
      <w:r w:rsidRPr="00BA6DE9">
        <w:rPr>
          <w:b/>
          <w:u w:val="single"/>
        </w:rPr>
        <w:t>Второй этап (окружной)</w:t>
      </w:r>
      <w:r w:rsidR="009E3EBB" w:rsidRPr="00BA6DE9">
        <w:t xml:space="preserve"> – с </w:t>
      </w:r>
      <w:r w:rsidR="006059D5">
        <w:t xml:space="preserve">25 </w:t>
      </w:r>
      <w:r w:rsidR="00AE1615">
        <w:t>сентября</w:t>
      </w:r>
      <w:r w:rsidR="009E3EBB" w:rsidRPr="00BA6DE9">
        <w:t xml:space="preserve"> </w:t>
      </w:r>
      <w:r w:rsidR="00881116" w:rsidRPr="00BA6DE9">
        <w:t xml:space="preserve">по </w:t>
      </w:r>
      <w:r w:rsidR="006059D5">
        <w:t>12 октября</w:t>
      </w:r>
      <w:r w:rsidR="00881116" w:rsidRPr="00BA6DE9">
        <w:t xml:space="preserve"> 201</w:t>
      </w:r>
      <w:r w:rsidR="00573CB3">
        <w:t>9</w:t>
      </w:r>
      <w:r w:rsidRPr="00BA6DE9">
        <w:t xml:space="preserve"> года – в управленческих округах Свердловской области (муниципальное образование, в котором будет проведен окружной этап, работа жюри Выставки-конкурса)</w:t>
      </w:r>
      <w:r w:rsidR="004C4214" w:rsidRPr="00BA6DE9">
        <w:t xml:space="preserve"> по графику (Приложение 1)</w:t>
      </w:r>
      <w:r w:rsidR="009E3EBB" w:rsidRPr="00BA6DE9">
        <w:t>;</w:t>
      </w:r>
    </w:p>
    <w:p w:rsidR="003318C9" w:rsidRPr="00BA6DE9" w:rsidRDefault="003318C9" w:rsidP="00856243">
      <w:pPr>
        <w:ind w:firstLine="709"/>
        <w:jc w:val="both"/>
      </w:pPr>
      <w:r w:rsidRPr="00BA6DE9">
        <w:rPr>
          <w:b/>
          <w:u w:val="single"/>
        </w:rPr>
        <w:t>Третий этап (заключительный)</w:t>
      </w:r>
      <w:r w:rsidRPr="00BA6DE9">
        <w:t xml:space="preserve"> – церемония награждения </w:t>
      </w:r>
      <w:r w:rsidR="00881116" w:rsidRPr="00BA6DE9">
        <w:t xml:space="preserve">победителей Выставки-конкурса </w:t>
      </w:r>
      <w:r w:rsidR="009E3EBB" w:rsidRPr="006059D5">
        <w:rPr>
          <w:b/>
        </w:rPr>
        <w:t>2</w:t>
      </w:r>
      <w:r w:rsidR="00573CB3" w:rsidRPr="006059D5">
        <w:rPr>
          <w:b/>
        </w:rPr>
        <w:t>4</w:t>
      </w:r>
      <w:r w:rsidR="009E3EBB" w:rsidRPr="006059D5">
        <w:rPr>
          <w:b/>
        </w:rPr>
        <w:t xml:space="preserve"> октября</w:t>
      </w:r>
      <w:r w:rsidR="00F14F0A" w:rsidRPr="006059D5">
        <w:rPr>
          <w:b/>
        </w:rPr>
        <w:t xml:space="preserve"> 201</w:t>
      </w:r>
      <w:r w:rsidR="00573CB3" w:rsidRPr="006059D5">
        <w:rPr>
          <w:b/>
        </w:rPr>
        <w:t>9</w:t>
      </w:r>
      <w:r w:rsidRPr="006059D5">
        <w:rPr>
          <w:b/>
        </w:rPr>
        <w:t xml:space="preserve"> года</w:t>
      </w:r>
      <w:r w:rsidRPr="00BA6DE9">
        <w:t>, СГОДНТ, г. Екатеринбург, ул. Фестивальная, 12.</w:t>
      </w:r>
    </w:p>
    <w:p w:rsidR="003318C9" w:rsidRPr="00BA6DE9" w:rsidRDefault="003318C9" w:rsidP="00B601D4">
      <w:pPr>
        <w:numPr>
          <w:ilvl w:val="0"/>
          <w:numId w:val="11"/>
        </w:numPr>
        <w:spacing w:before="240"/>
        <w:jc w:val="center"/>
        <w:rPr>
          <w:b/>
        </w:rPr>
      </w:pPr>
      <w:r w:rsidRPr="00BA6DE9">
        <w:rPr>
          <w:b/>
        </w:rPr>
        <w:t>Условия участия и проведения</w:t>
      </w:r>
    </w:p>
    <w:p w:rsidR="003318C9" w:rsidRPr="00BA6DE9" w:rsidRDefault="00B601D4" w:rsidP="00856243">
      <w:pPr>
        <w:ind w:firstLine="709"/>
        <w:jc w:val="both"/>
      </w:pPr>
      <w:r>
        <w:rPr>
          <w:color w:val="000000"/>
          <w:spacing w:val="1"/>
        </w:rPr>
        <w:t xml:space="preserve">5.1. </w:t>
      </w:r>
      <w:r w:rsidR="003318C9" w:rsidRPr="00BA6DE9">
        <w:rPr>
          <w:color w:val="000000"/>
          <w:spacing w:val="1"/>
        </w:rPr>
        <w:t xml:space="preserve">В Выставке-конкурсе могут принять участие </w:t>
      </w:r>
      <w:r w:rsidR="003318C9" w:rsidRPr="00BA6DE9">
        <w:rPr>
          <w:bCs/>
          <w:color w:val="000000"/>
          <w:spacing w:val="2"/>
        </w:rPr>
        <w:t xml:space="preserve">студии, клубы, самостоятельные авторы. Возраст участников </w:t>
      </w:r>
      <w:r w:rsidR="001175D4">
        <w:rPr>
          <w:bCs/>
          <w:color w:val="000000"/>
          <w:spacing w:val="2"/>
        </w:rPr>
        <w:t xml:space="preserve"> -  </w:t>
      </w:r>
      <w:r w:rsidR="003318C9" w:rsidRPr="00BA6DE9">
        <w:rPr>
          <w:bCs/>
          <w:color w:val="000000"/>
          <w:spacing w:val="2"/>
          <w:u w:val="single"/>
        </w:rPr>
        <w:t>от 50 лет.</w:t>
      </w:r>
    </w:p>
    <w:p w:rsidR="003318C9" w:rsidRPr="00BA6DE9" w:rsidRDefault="00B601D4" w:rsidP="00856243">
      <w:pPr>
        <w:shd w:val="clear" w:color="auto" w:fill="FFFFFF"/>
        <w:spacing w:line="276" w:lineRule="auto"/>
        <w:ind w:firstLine="709"/>
        <w:jc w:val="both"/>
        <w:rPr>
          <w:rFonts w:eastAsia="Calibri"/>
          <w:bCs/>
          <w:color w:val="000000"/>
          <w:spacing w:val="2"/>
          <w:lang w:eastAsia="en-US"/>
        </w:rPr>
      </w:pPr>
      <w:r>
        <w:rPr>
          <w:rFonts w:eastAsia="Calibri"/>
          <w:bCs/>
          <w:color w:val="000000"/>
          <w:spacing w:val="2"/>
          <w:lang w:eastAsia="en-US"/>
        </w:rPr>
        <w:t xml:space="preserve">5.2. </w:t>
      </w:r>
      <w:r w:rsidR="003318C9" w:rsidRPr="00BA6DE9">
        <w:rPr>
          <w:rFonts w:eastAsia="Calibri"/>
          <w:bCs/>
          <w:color w:val="000000"/>
          <w:spacing w:val="2"/>
          <w:lang w:eastAsia="en-US"/>
        </w:rPr>
        <w:t>На выставку принимаются работы, изделия, выполненные в различных техниках декоративно-прикладного творчества, (индивидуально или коллекти</w:t>
      </w:r>
      <w:r w:rsidR="008B55EE" w:rsidRPr="00BA6DE9">
        <w:rPr>
          <w:rFonts w:eastAsia="Calibri"/>
          <w:bCs/>
          <w:color w:val="000000"/>
          <w:spacing w:val="2"/>
          <w:lang w:eastAsia="en-US"/>
        </w:rPr>
        <w:t>вно созданные в период 201</w:t>
      </w:r>
      <w:r w:rsidR="00573CB3">
        <w:rPr>
          <w:rFonts w:eastAsia="Calibri"/>
          <w:bCs/>
          <w:color w:val="000000"/>
          <w:spacing w:val="2"/>
          <w:lang w:eastAsia="en-US"/>
        </w:rPr>
        <w:t>8</w:t>
      </w:r>
      <w:r w:rsidR="008B55EE" w:rsidRPr="00BA6DE9">
        <w:rPr>
          <w:rFonts w:eastAsia="Calibri"/>
          <w:bCs/>
          <w:color w:val="000000"/>
          <w:spacing w:val="2"/>
          <w:lang w:eastAsia="en-US"/>
        </w:rPr>
        <w:t>-201</w:t>
      </w:r>
      <w:r w:rsidR="00573CB3">
        <w:rPr>
          <w:rFonts w:eastAsia="Calibri"/>
          <w:bCs/>
          <w:color w:val="000000"/>
          <w:spacing w:val="2"/>
          <w:lang w:eastAsia="en-US"/>
        </w:rPr>
        <w:t>9</w:t>
      </w:r>
      <w:r w:rsidR="00F14F0A" w:rsidRPr="00BA6DE9">
        <w:rPr>
          <w:rFonts w:eastAsia="Calibri"/>
          <w:bCs/>
          <w:color w:val="000000"/>
          <w:spacing w:val="2"/>
          <w:lang w:eastAsia="en-US"/>
        </w:rPr>
        <w:t xml:space="preserve"> г</w:t>
      </w:r>
      <w:r w:rsidR="003318C9" w:rsidRPr="00BA6DE9">
        <w:rPr>
          <w:rFonts w:eastAsia="Calibri"/>
          <w:bCs/>
          <w:color w:val="000000"/>
          <w:spacing w:val="2"/>
          <w:lang w:eastAsia="en-US"/>
        </w:rPr>
        <w:t xml:space="preserve">г.), готовые к экспонированию: оформленные и подписанные с обратной стороны. </w:t>
      </w:r>
    </w:p>
    <w:p w:rsidR="003318C9" w:rsidRPr="00BA6DE9" w:rsidRDefault="003318C9" w:rsidP="00856243">
      <w:pPr>
        <w:shd w:val="clear" w:color="auto" w:fill="FFFFFF"/>
        <w:spacing w:line="276" w:lineRule="auto"/>
        <w:ind w:firstLine="709"/>
        <w:jc w:val="both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К внешней стороне работы прикрепляется этикетка, на которой должны быть представлены следующие сведения: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фамилия и имя автора (или авторов), год рождения;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местожительство;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название произведения, год создания;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техника, материалы;</w:t>
      </w:r>
    </w:p>
    <w:p w:rsidR="003318C9" w:rsidRPr="00BA6DE9" w:rsidRDefault="003318C9" w:rsidP="00973614">
      <w:pPr>
        <w:numPr>
          <w:ilvl w:val="0"/>
          <w:numId w:val="14"/>
        </w:numPr>
        <w:shd w:val="clear" w:color="auto" w:fill="FFFFFF"/>
        <w:spacing w:line="276" w:lineRule="auto"/>
        <w:rPr>
          <w:rFonts w:eastAsia="Calibri"/>
          <w:bCs/>
          <w:color w:val="000000"/>
          <w:spacing w:val="2"/>
          <w:lang w:eastAsia="en-US"/>
        </w:rPr>
      </w:pPr>
      <w:r w:rsidRPr="00BA6DE9">
        <w:rPr>
          <w:rFonts w:eastAsia="Calibri"/>
          <w:bCs/>
          <w:color w:val="000000"/>
          <w:spacing w:val="2"/>
          <w:lang w:eastAsia="en-US"/>
        </w:rPr>
        <w:t>размеры (вертикальный, горизонтальный);</w:t>
      </w:r>
    </w:p>
    <w:p w:rsidR="00A87D63" w:rsidRDefault="00B601D4" w:rsidP="00856243">
      <w:pPr>
        <w:shd w:val="clear" w:color="auto" w:fill="FFFFFF"/>
        <w:spacing w:line="276" w:lineRule="auto"/>
        <w:ind w:firstLine="709"/>
        <w:jc w:val="both"/>
        <w:rPr>
          <w:rFonts w:eastAsia="Calibri"/>
          <w:bCs/>
          <w:color w:val="000000"/>
          <w:spacing w:val="2"/>
          <w:lang w:eastAsia="en-US"/>
        </w:rPr>
      </w:pPr>
      <w:r>
        <w:rPr>
          <w:rFonts w:eastAsia="Calibri"/>
          <w:bCs/>
          <w:color w:val="000000"/>
          <w:spacing w:val="2"/>
          <w:lang w:eastAsia="en-US"/>
        </w:rPr>
        <w:t xml:space="preserve">5.3. </w:t>
      </w:r>
      <w:r w:rsidR="003318C9" w:rsidRPr="00BA6DE9">
        <w:rPr>
          <w:rFonts w:eastAsia="Calibri"/>
          <w:bCs/>
          <w:color w:val="000000"/>
          <w:spacing w:val="2"/>
          <w:lang w:eastAsia="en-US"/>
        </w:rPr>
        <w:t xml:space="preserve">К участию в Выставке-конкурсе принимаются не более 2-х работ </w:t>
      </w:r>
    </w:p>
    <w:p w:rsidR="001175D4" w:rsidRDefault="00A87D63" w:rsidP="00856243">
      <w:pPr>
        <w:shd w:val="clear" w:color="auto" w:fill="FFFFFF"/>
        <w:spacing w:line="276" w:lineRule="auto"/>
        <w:ind w:firstLine="709"/>
        <w:jc w:val="both"/>
        <w:rPr>
          <w:rFonts w:eastAsia="Calibri"/>
          <w:bCs/>
          <w:color w:val="000000"/>
          <w:spacing w:val="2"/>
          <w:lang w:eastAsia="en-US"/>
        </w:rPr>
      </w:pPr>
      <w:r>
        <w:rPr>
          <w:rFonts w:eastAsia="Calibri"/>
          <w:bCs/>
          <w:color w:val="000000"/>
          <w:spacing w:val="2"/>
          <w:lang w:eastAsia="en-US"/>
        </w:rPr>
        <w:t xml:space="preserve">      </w:t>
      </w:r>
      <w:r w:rsidR="003318C9" w:rsidRPr="00BA6DE9">
        <w:rPr>
          <w:rFonts w:eastAsia="Calibri"/>
          <w:bCs/>
          <w:color w:val="000000"/>
          <w:spacing w:val="2"/>
          <w:lang w:eastAsia="en-US"/>
        </w:rPr>
        <w:t>индивидуального автора и не более 5-ти работ от коллектива.</w:t>
      </w:r>
      <w:r w:rsidR="00CD3018" w:rsidRPr="00BA6DE9">
        <w:rPr>
          <w:rFonts w:eastAsia="Calibri"/>
          <w:bCs/>
          <w:color w:val="000000"/>
          <w:spacing w:val="2"/>
          <w:lang w:eastAsia="en-US"/>
        </w:rPr>
        <w:t xml:space="preserve"> Для участия </w:t>
      </w:r>
    </w:p>
    <w:p w:rsidR="003318C9" w:rsidRPr="00BA6DE9" w:rsidRDefault="001175D4" w:rsidP="001175D4">
      <w:pPr>
        <w:shd w:val="clear" w:color="auto" w:fill="FFFFFF"/>
        <w:spacing w:line="276" w:lineRule="auto"/>
        <w:jc w:val="both"/>
        <w:rPr>
          <w:rFonts w:eastAsia="Calibri"/>
          <w:bCs/>
          <w:color w:val="000000"/>
          <w:spacing w:val="2"/>
          <w:lang w:eastAsia="en-US"/>
        </w:rPr>
      </w:pPr>
      <w:r>
        <w:rPr>
          <w:rFonts w:eastAsia="Calibri"/>
          <w:bCs/>
          <w:color w:val="000000"/>
          <w:spacing w:val="2"/>
          <w:lang w:eastAsia="en-US"/>
        </w:rPr>
        <w:t xml:space="preserve">                 </w:t>
      </w:r>
      <w:r w:rsidR="00CD3018" w:rsidRPr="00BA6DE9">
        <w:rPr>
          <w:rFonts w:eastAsia="Calibri"/>
          <w:bCs/>
          <w:color w:val="000000"/>
          <w:spacing w:val="2"/>
          <w:lang w:eastAsia="en-US"/>
        </w:rPr>
        <w:t>в Выставке-конкурсе необходимо направить заявку (Приложение 2).</w:t>
      </w:r>
    </w:p>
    <w:p w:rsidR="003318C9" w:rsidRPr="00BA6DE9" w:rsidRDefault="003318C9" w:rsidP="00856243">
      <w:pPr>
        <w:spacing w:line="276" w:lineRule="auto"/>
        <w:ind w:firstLine="709"/>
        <w:jc w:val="both"/>
        <w:rPr>
          <w:rFonts w:eastAsia="Calibri"/>
          <w:b/>
          <w:bCs/>
          <w:i/>
          <w:iCs/>
          <w:lang w:eastAsia="en-US"/>
        </w:rPr>
      </w:pPr>
      <w:r w:rsidRPr="00BA6DE9">
        <w:rPr>
          <w:rFonts w:eastAsia="Calibri"/>
          <w:b/>
          <w:bCs/>
          <w:i/>
          <w:iCs/>
          <w:lang w:eastAsia="en-US"/>
        </w:rPr>
        <w:t>Выставка-к</w:t>
      </w:r>
      <w:r w:rsidR="006059D5">
        <w:rPr>
          <w:rFonts w:eastAsia="Calibri"/>
          <w:b/>
          <w:bCs/>
          <w:i/>
          <w:iCs/>
          <w:lang w:eastAsia="en-US"/>
        </w:rPr>
        <w:t xml:space="preserve">онкурс проводится по следующим </w:t>
      </w:r>
      <w:r w:rsidRPr="00BA6DE9">
        <w:rPr>
          <w:rFonts w:eastAsia="Calibri"/>
          <w:b/>
          <w:bCs/>
          <w:i/>
          <w:iCs/>
          <w:lang w:eastAsia="en-US"/>
        </w:rPr>
        <w:t>номинациям:</w:t>
      </w:r>
    </w:p>
    <w:p w:rsidR="00364E20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proofErr w:type="gramStart"/>
      <w:r w:rsidRPr="00BA6DE9">
        <w:rPr>
          <w:rFonts w:eastAsia="Calibri"/>
          <w:lang w:eastAsia="en-US"/>
        </w:rPr>
        <w:t>художественный текстиль (лоск</w:t>
      </w:r>
      <w:r w:rsidR="00364E20">
        <w:rPr>
          <w:rFonts w:eastAsia="Calibri"/>
          <w:lang w:eastAsia="en-US"/>
        </w:rPr>
        <w:t xml:space="preserve">утное шитье, аппликация, </w:t>
      </w:r>
      <w:r w:rsidR="00364E20" w:rsidRPr="00BA6DE9">
        <w:rPr>
          <w:rFonts w:eastAsia="Calibri"/>
          <w:lang w:eastAsia="en-US"/>
        </w:rPr>
        <w:t xml:space="preserve">народный </w:t>
      </w:r>
      <w:proofErr w:type="gramEnd"/>
    </w:p>
    <w:p w:rsidR="00364E20" w:rsidRDefault="00364E20" w:rsidP="00364E20">
      <w:pPr>
        <w:ind w:left="1429"/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традиционный костюм</w:t>
      </w:r>
      <w:r>
        <w:rPr>
          <w:rFonts w:eastAsia="Calibri"/>
          <w:lang w:eastAsia="en-US"/>
        </w:rPr>
        <w:t>);</w:t>
      </w:r>
    </w:p>
    <w:p w:rsidR="003318C9" w:rsidRPr="00BA6DE9" w:rsidRDefault="00364E20" w:rsidP="00364E20">
      <w:pPr>
        <w:numPr>
          <w:ilvl w:val="0"/>
          <w:numId w:val="10"/>
        </w:numPr>
        <w:rPr>
          <w:rFonts w:eastAsia="Calibri"/>
          <w:lang w:eastAsia="en-US"/>
        </w:rPr>
      </w:pPr>
      <w:r>
        <w:rPr>
          <w:rFonts w:eastAsia="Calibri"/>
          <w:lang w:eastAsia="en-US"/>
        </w:rPr>
        <w:t>ткачество;</w:t>
      </w:r>
    </w:p>
    <w:p w:rsidR="003318C9" w:rsidRPr="00364E20" w:rsidRDefault="003318C9" w:rsidP="008A47AF">
      <w:pPr>
        <w:numPr>
          <w:ilvl w:val="0"/>
          <w:numId w:val="10"/>
        </w:numPr>
        <w:rPr>
          <w:rFonts w:eastAsia="Calibri"/>
          <w:lang w:eastAsia="en-US"/>
        </w:rPr>
      </w:pPr>
      <w:r w:rsidRPr="00364E20">
        <w:rPr>
          <w:rFonts w:eastAsia="Calibri"/>
          <w:lang w:eastAsia="en-US"/>
        </w:rPr>
        <w:t xml:space="preserve">художественная вышивка (вышивка лентами, </w:t>
      </w:r>
      <w:r w:rsidR="00D81349" w:rsidRPr="00364E20">
        <w:rPr>
          <w:rFonts w:eastAsia="Calibri"/>
          <w:lang w:eastAsia="en-US"/>
        </w:rPr>
        <w:t xml:space="preserve">бисером, </w:t>
      </w:r>
      <w:r w:rsidR="00364E20" w:rsidRPr="00364E20">
        <w:rPr>
          <w:rFonts w:eastAsia="Calibri"/>
          <w:lang w:eastAsia="en-US"/>
        </w:rPr>
        <w:t xml:space="preserve">ковровая, вышивка </w:t>
      </w:r>
      <w:r w:rsidRPr="00364E20">
        <w:rPr>
          <w:rFonts w:eastAsia="Calibri"/>
          <w:lang w:eastAsia="en-US"/>
        </w:rPr>
        <w:t>крестиком</w:t>
      </w:r>
      <w:r w:rsidR="008B55EE" w:rsidRPr="00364E20">
        <w:rPr>
          <w:rFonts w:eastAsia="Calibri"/>
          <w:lang w:eastAsia="en-US"/>
        </w:rPr>
        <w:t xml:space="preserve"> и т.д.</w:t>
      </w:r>
      <w:r w:rsidRPr="00364E20">
        <w:rPr>
          <w:rFonts w:eastAsia="Calibri"/>
          <w:lang w:eastAsia="en-US"/>
        </w:rPr>
        <w:t>);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художественная обработка шерсти</w:t>
      </w:r>
      <w:r w:rsidR="006059D5">
        <w:rPr>
          <w:rFonts w:eastAsia="Calibri"/>
          <w:lang w:eastAsia="en-US"/>
        </w:rPr>
        <w:t xml:space="preserve"> (сухое, мокрое валяние)</w:t>
      </w:r>
      <w:r w:rsidRPr="00BA6DE9">
        <w:rPr>
          <w:rFonts w:eastAsia="Calibri"/>
          <w:lang w:eastAsia="en-US"/>
        </w:rPr>
        <w:t>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</w:t>
      </w:r>
      <w:r w:rsidR="006C6E9D" w:rsidRPr="00BA6DE9">
        <w:rPr>
          <w:rFonts w:eastAsia="Calibri"/>
          <w:lang w:eastAsia="en-US"/>
        </w:rPr>
        <w:t>твенная роспись по ткани</w:t>
      </w:r>
      <w:r w:rsidRPr="00BA6DE9">
        <w:rPr>
          <w:rFonts w:eastAsia="Calibri"/>
          <w:lang w:eastAsia="en-US"/>
        </w:rPr>
        <w:t>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текстильная кукла;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художественная обработка дерева (резьба по дереву, обработка бересты, лозы);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бисероплетение;</w:t>
      </w:r>
    </w:p>
    <w:p w:rsidR="006059D5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вязание крючком</w:t>
      </w:r>
      <w:r w:rsidR="006059D5">
        <w:rPr>
          <w:rFonts w:eastAsia="Calibri"/>
          <w:lang w:eastAsia="en-US"/>
        </w:rPr>
        <w:t xml:space="preserve"> и на спицах</w:t>
      </w:r>
    </w:p>
    <w:p w:rsidR="003318C9" w:rsidRPr="00BA6DE9" w:rsidRDefault="006059D5" w:rsidP="00364E20">
      <w:pPr>
        <w:numPr>
          <w:ilvl w:val="0"/>
          <w:numId w:val="10"/>
        </w:numPr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плетение (макраме, </w:t>
      </w:r>
      <w:r w:rsidR="003318C9" w:rsidRPr="00BA6DE9">
        <w:rPr>
          <w:rFonts w:eastAsia="Calibri"/>
          <w:lang w:eastAsia="en-US"/>
        </w:rPr>
        <w:t>кружевоплетение</w:t>
      </w:r>
      <w:r>
        <w:rPr>
          <w:rFonts w:eastAsia="Calibri"/>
          <w:lang w:eastAsia="en-US"/>
        </w:rPr>
        <w:t xml:space="preserve"> на коклюшках, </w:t>
      </w:r>
      <w:proofErr w:type="spellStart"/>
      <w:r>
        <w:rPr>
          <w:rFonts w:eastAsia="Calibri"/>
          <w:lang w:eastAsia="en-US"/>
        </w:rPr>
        <w:t>фриволите</w:t>
      </w:r>
      <w:proofErr w:type="spellEnd"/>
      <w:r>
        <w:rPr>
          <w:rFonts w:eastAsia="Calibri"/>
          <w:lang w:eastAsia="en-US"/>
        </w:rPr>
        <w:t>)</w:t>
      </w:r>
      <w:r w:rsidR="003318C9" w:rsidRPr="00BA6DE9">
        <w:rPr>
          <w:rFonts w:eastAsia="Calibri"/>
          <w:lang w:eastAsia="en-US"/>
        </w:rPr>
        <w:t>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художественная обработка металла;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художественная керамика;</w:t>
      </w:r>
    </w:p>
    <w:p w:rsidR="003318C9" w:rsidRPr="00364E20" w:rsidRDefault="003318C9" w:rsidP="008A47AF">
      <w:pPr>
        <w:numPr>
          <w:ilvl w:val="0"/>
          <w:numId w:val="10"/>
        </w:numPr>
        <w:rPr>
          <w:rFonts w:eastAsia="Calibri"/>
          <w:lang w:eastAsia="en-US"/>
        </w:rPr>
      </w:pPr>
      <w:r w:rsidRPr="00364E20">
        <w:rPr>
          <w:rFonts w:eastAsia="Calibri"/>
          <w:lang w:eastAsia="en-US"/>
        </w:rPr>
        <w:t>изделия из нетрадиционных материалов (</w:t>
      </w:r>
      <w:proofErr w:type="spellStart"/>
      <w:r w:rsidRPr="00364E20">
        <w:rPr>
          <w:rFonts w:eastAsia="Calibri"/>
          <w:lang w:eastAsia="en-US"/>
        </w:rPr>
        <w:t>декупаж</w:t>
      </w:r>
      <w:proofErr w:type="spellEnd"/>
      <w:r w:rsidRPr="00364E20">
        <w:rPr>
          <w:rFonts w:eastAsia="Calibri"/>
          <w:lang w:eastAsia="en-US"/>
        </w:rPr>
        <w:t xml:space="preserve">, </w:t>
      </w:r>
      <w:proofErr w:type="spellStart"/>
      <w:r w:rsidRPr="00364E20">
        <w:rPr>
          <w:rFonts w:eastAsia="Calibri"/>
          <w:lang w:eastAsia="en-US"/>
        </w:rPr>
        <w:t>скрапбукинг</w:t>
      </w:r>
      <w:proofErr w:type="spellEnd"/>
      <w:r w:rsidR="00D81349" w:rsidRPr="00364E20">
        <w:rPr>
          <w:rFonts w:eastAsia="Calibri"/>
          <w:lang w:eastAsia="en-US"/>
        </w:rPr>
        <w:t>, алмазная вышивка</w:t>
      </w:r>
      <w:r w:rsidR="00364E20" w:rsidRPr="00364E20">
        <w:rPr>
          <w:rFonts w:eastAsia="Calibri"/>
          <w:lang w:eastAsia="en-US"/>
        </w:rPr>
        <w:t xml:space="preserve"> </w:t>
      </w:r>
      <w:proofErr w:type="spellStart"/>
      <w:r w:rsidRPr="00364E20">
        <w:rPr>
          <w:rFonts w:eastAsia="Calibri"/>
          <w:lang w:eastAsia="en-US"/>
        </w:rPr>
        <w:t>и.т</w:t>
      </w:r>
      <w:proofErr w:type="gramStart"/>
      <w:r w:rsidRPr="00364E20">
        <w:rPr>
          <w:rFonts w:eastAsia="Calibri"/>
          <w:lang w:eastAsia="en-US"/>
        </w:rPr>
        <w:t>.д</w:t>
      </w:r>
      <w:proofErr w:type="spellEnd"/>
      <w:proofErr w:type="gramEnd"/>
      <w:r w:rsidRPr="00364E20">
        <w:rPr>
          <w:rFonts w:eastAsia="Calibri"/>
          <w:lang w:eastAsia="en-US"/>
        </w:rPr>
        <w:t>);</w:t>
      </w:r>
    </w:p>
    <w:p w:rsidR="003318C9" w:rsidRPr="00BA6DE9" w:rsidRDefault="003318C9" w:rsidP="00364E20">
      <w:pPr>
        <w:numPr>
          <w:ilvl w:val="0"/>
          <w:numId w:val="10"/>
        </w:numPr>
        <w:rPr>
          <w:rFonts w:eastAsia="Calibri"/>
          <w:lang w:eastAsia="en-US"/>
        </w:rPr>
      </w:pPr>
      <w:r w:rsidRPr="00BA6DE9">
        <w:rPr>
          <w:rFonts w:eastAsia="Calibri"/>
          <w:lang w:eastAsia="en-US"/>
        </w:rPr>
        <w:t>роспись по дереву</w:t>
      </w:r>
      <w:r w:rsidR="008B55EE" w:rsidRPr="00BA6DE9">
        <w:rPr>
          <w:rFonts w:eastAsia="Calibri"/>
          <w:lang w:eastAsia="en-US"/>
        </w:rPr>
        <w:t xml:space="preserve">, </w:t>
      </w:r>
      <w:r w:rsidR="00364E20">
        <w:rPr>
          <w:rFonts w:eastAsia="Calibri"/>
          <w:lang w:eastAsia="en-US"/>
        </w:rPr>
        <w:t xml:space="preserve">бересте, </w:t>
      </w:r>
      <w:r w:rsidR="008B55EE" w:rsidRPr="00BA6DE9">
        <w:rPr>
          <w:rFonts w:eastAsia="Calibri"/>
          <w:lang w:eastAsia="en-US"/>
        </w:rPr>
        <w:t>металлу</w:t>
      </w:r>
      <w:r w:rsidRPr="00BA6DE9">
        <w:rPr>
          <w:rFonts w:eastAsia="Calibri"/>
          <w:lang w:eastAsia="en-US"/>
        </w:rPr>
        <w:t>.</w:t>
      </w:r>
    </w:p>
    <w:p w:rsidR="00A87D63" w:rsidRDefault="00B601D4" w:rsidP="00364E20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5.4.  </w:t>
      </w:r>
      <w:r w:rsidR="00364E20" w:rsidRPr="00364E20">
        <w:rPr>
          <w:rFonts w:eastAsia="Calibri"/>
          <w:lang w:eastAsia="en-US"/>
        </w:rPr>
        <w:t xml:space="preserve">Все участники </w:t>
      </w:r>
      <w:r w:rsidR="00364E20" w:rsidRPr="00A87D63">
        <w:rPr>
          <w:rFonts w:eastAsia="Calibri"/>
          <w:b/>
          <w:lang w:eastAsia="en-US"/>
        </w:rPr>
        <w:t>второго этапа</w:t>
      </w:r>
      <w:r w:rsidR="00364E20">
        <w:rPr>
          <w:rFonts w:eastAsia="Calibri"/>
          <w:lang w:eastAsia="en-US"/>
        </w:rPr>
        <w:t xml:space="preserve"> Выставки</w:t>
      </w:r>
      <w:r w:rsidR="00364E20" w:rsidRPr="00364E20">
        <w:rPr>
          <w:rFonts w:eastAsia="Calibri"/>
          <w:lang w:eastAsia="en-US"/>
        </w:rPr>
        <w:t xml:space="preserve">-конкурса награждаются дипломами </w:t>
      </w:r>
      <w:r w:rsidR="00A87D63">
        <w:rPr>
          <w:rFonts w:eastAsia="Calibri"/>
          <w:lang w:eastAsia="en-US"/>
        </w:rPr>
        <w:t xml:space="preserve"> </w:t>
      </w:r>
    </w:p>
    <w:p w:rsidR="00364E20" w:rsidRPr="00364E20" w:rsidRDefault="00A87D63" w:rsidP="00364E20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</w:t>
      </w:r>
      <w:r w:rsidR="00364E20" w:rsidRPr="00364E20">
        <w:rPr>
          <w:rFonts w:eastAsia="Calibri"/>
          <w:lang w:eastAsia="en-US"/>
        </w:rPr>
        <w:t>участников.</w:t>
      </w:r>
    </w:p>
    <w:p w:rsidR="00A87D63" w:rsidRDefault="00B601D4" w:rsidP="00364E20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5.5. </w:t>
      </w:r>
      <w:r w:rsidR="00364E20" w:rsidRPr="00364E20">
        <w:rPr>
          <w:rFonts w:eastAsia="Calibri"/>
          <w:lang w:eastAsia="en-US"/>
        </w:rPr>
        <w:t xml:space="preserve">В каждой номинации по результатам конкурса </w:t>
      </w:r>
      <w:r w:rsidR="00A87D63" w:rsidRPr="00A87D63">
        <w:rPr>
          <w:rFonts w:eastAsia="Calibri"/>
          <w:b/>
          <w:lang w:eastAsia="en-US"/>
        </w:rPr>
        <w:t>второго этапа</w:t>
      </w:r>
      <w:r w:rsidR="00A87D63">
        <w:rPr>
          <w:rFonts w:eastAsia="Calibri"/>
          <w:lang w:eastAsia="en-US"/>
        </w:rPr>
        <w:t xml:space="preserve"> </w:t>
      </w:r>
      <w:r w:rsidR="00364E20" w:rsidRPr="00364E20">
        <w:rPr>
          <w:rFonts w:eastAsia="Calibri"/>
          <w:lang w:eastAsia="en-US"/>
        </w:rPr>
        <w:t xml:space="preserve">жюри определяет </w:t>
      </w:r>
    </w:p>
    <w:p w:rsidR="00A87D63" w:rsidRDefault="00A87D63" w:rsidP="00A87D63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</w:t>
      </w:r>
      <w:r w:rsidR="00364E20" w:rsidRPr="00364E20">
        <w:rPr>
          <w:rFonts w:eastAsia="Calibri"/>
          <w:lang w:eastAsia="en-US"/>
        </w:rPr>
        <w:t>3-х победителей (I, II и III место), которы</w:t>
      </w:r>
      <w:r w:rsidR="008F447E">
        <w:rPr>
          <w:rFonts w:eastAsia="Calibri"/>
          <w:lang w:eastAsia="en-US"/>
        </w:rPr>
        <w:t>е награждаются дипломами Выставки-</w:t>
      </w:r>
    </w:p>
    <w:p w:rsidR="003318C9" w:rsidRPr="00BA6DE9" w:rsidRDefault="008F447E" w:rsidP="00A87D63">
      <w:pPr>
        <w:ind w:firstLine="709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конкурса.</w:t>
      </w:r>
    </w:p>
    <w:p w:rsidR="00A87D63" w:rsidRDefault="00A87D63" w:rsidP="00A70546">
      <w:pPr>
        <w:ind w:firstLine="709"/>
        <w:jc w:val="both"/>
      </w:pPr>
      <w:r>
        <w:t>5.6</w:t>
      </w:r>
      <w:proofErr w:type="gramStart"/>
      <w:r>
        <w:t xml:space="preserve"> </w:t>
      </w:r>
      <w:r w:rsidR="001175D4">
        <w:t xml:space="preserve"> </w:t>
      </w:r>
      <w:r w:rsidR="008F447E" w:rsidRPr="00A87D63">
        <w:t>В</w:t>
      </w:r>
      <w:proofErr w:type="gramEnd"/>
      <w:r w:rsidR="008F447E" w:rsidRPr="00A87D63">
        <w:t xml:space="preserve"> каждом управленческом</w:t>
      </w:r>
      <w:r w:rsidR="00EE2F5F" w:rsidRPr="00A87D63">
        <w:t xml:space="preserve"> округе Свердловской области среди участников </w:t>
      </w:r>
    </w:p>
    <w:p w:rsidR="00A87D63" w:rsidRDefault="00EE2F5F" w:rsidP="00A70546">
      <w:pPr>
        <w:ind w:firstLine="709"/>
        <w:jc w:val="both"/>
      </w:pPr>
      <w:r w:rsidRPr="00A87D63">
        <w:rPr>
          <w:b/>
        </w:rPr>
        <w:t>второго этапа</w:t>
      </w:r>
      <w:r w:rsidRPr="00A87D63">
        <w:t xml:space="preserve"> у</w:t>
      </w:r>
      <w:r w:rsidR="008F447E" w:rsidRPr="00A87D63">
        <w:t>чрежда</w:t>
      </w:r>
      <w:r w:rsidRPr="00A87D63">
        <w:t>ется один главный приз выставки-конкурса</w:t>
      </w:r>
      <w:r w:rsidR="008F447E" w:rsidRPr="00A87D63">
        <w:t xml:space="preserve"> - </w:t>
      </w:r>
      <w:r w:rsidR="008F447E" w:rsidRPr="00A87D63">
        <w:rPr>
          <w:b/>
        </w:rPr>
        <w:t>Гран-При</w:t>
      </w:r>
      <w:r w:rsidR="008F447E" w:rsidRPr="00A87D63">
        <w:t xml:space="preserve">. </w:t>
      </w:r>
    </w:p>
    <w:p w:rsidR="00A87D63" w:rsidRDefault="008F447E" w:rsidP="00A70546">
      <w:pPr>
        <w:ind w:firstLine="709"/>
        <w:jc w:val="both"/>
        <w:rPr>
          <w:b/>
          <w:i/>
        </w:rPr>
      </w:pPr>
      <w:r w:rsidRPr="00A87D63">
        <w:t>Победитель награждается дипломом и подарком</w:t>
      </w:r>
      <w:r w:rsidR="00A70546" w:rsidRPr="00A87D63">
        <w:t xml:space="preserve"> на</w:t>
      </w:r>
      <w:r w:rsidR="00EE2F5F" w:rsidRPr="00A87D63">
        <w:t xml:space="preserve"> </w:t>
      </w:r>
      <w:r w:rsidR="00A70546" w:rsidRPr="00A87D63">
        <w:rPr>
          <w:b/>
          <w:i/>
        </w:rPr>
        <w:t xml:space="preserve">церемонии награждения </w:t>
      </w:r>
    </w:p>
    <w:p w:rsidR="00A87D63" w:rsidRDefault="00A70546" w:rsidP="00A70546">
      <w:pPr>
        <w:ind w:firstLine="709"/>
        <w:jc w:val="both"/>
      </w:pPr>
      <w:r w:rsidRPr="00A87D63">
        <w:rPr>
          <w:b/>
          <w:i/>
        </w:rPr>
        <w:t>победителей Выставки-конкурса</w:t>
      </w:r>
      <w:r w:rsidRPr="00A87D63">
        <w:t xml:space="preserve"> </w:t>
      </w:r>
      <w:r w:rsidRPr="00A87D63">
        <w:rPr>
          <w:b/>
        </w:rPr>
        <w:t>24 октября 2019 года</w:t>
      </w:r>
      <w:r w:rsidRPr="00A87D63">
        <w:t xml:space="preserve">, СГОДНТ, г. Екатеринбург, </w:t>
      </w:r>
    </w:p>
    <w:p w:rsidR="008F447E" w:rsidRPr="00A87D63" w:rsidRDefault="00A70546" w:rsidP="00A87D63">
      <w:pPr>
        <w:ind w:firstLine="709"/>
        <w:jc w:val="both"/>
      </w:pPr>
      <w:r w:rsidRPr="00A87D63">
        <w:t>ул. Фестивальная, 12.</w:t>
      </w:r>
    </w:p>
    <w:p w:rsidR="00856E07" w:rsidRDefault="00A87D63" w:rsidP="00856E07">
      <w:pPr>
        <w:widowControl w:val="0"/>
        <w:tabs>
          <w:tab w:val="num" w:pos="0"/>
        </w:tabs>
        <w:autoSpaceDE w:val="0"/>
        <w:autoSpaceDN w:val="0"/>
        <w:adjustRightInd w:val="0"/>
        <w:spacing w:line="23" w:lineRule="atLeast"/>
        <w:ind w:firstLine="540"/>
        <w:jc w:val="both"/>
      </w:pPr>
      <w:r>
        <w:rPr>
          <w:sz w:val="28"/>
          <w:szCs w:val="28"/>
        </w:rPr>
        <w:t xml:space="preserve">  </w:t>
      </w:r>
      <w:r w:rsidRPr="00A87D63">
        <w:t>5.6</w:t>
      </w:r>
      <w:r w:rsidR="00856E07">
        <w:t xml:space="preserve">. На </w:t>
      </w:r>
      <w:r w:rsidR="00856E07" w:rsidRPr="00856E07">
        <w:rPr>
          <w:b/>
        </w:rPr>
        <w:t>третьем</w:t>
      </w:r>
      <w:r w:rsidR="00DF57DD" w:rsidRPr="00856E07">
        <w:rPr>
          <w:b/>
        </w:rPr>
        <w:t xml:space="preserve"> </w:t>
      </w:r>
      <w:r w:rsidR="00856E07" w:rsidRPr="00856E07">
        <w:rPr>
          <w:b/>
        </w:rPr>
        <w:t>(заключительном</w:t>
      </w:r>
      <w:r w:rsidR="00DF57DD" w:rsidRPr="00856E07">
        <w:rPr>
          <w:b/>
        </w:rPr>
        <w:t>)</w:t>
      </w:r>
      <w:r w:rsidR="00856E07" w:rsidRPr="00856E07">
        <w:rPr>
          <w:b/>
        </w:rPr>
        <w:t xml:space="preserve"> этапе</w:t>
      </w:r>
      <w:r w:rsidR="00856E07">
        <w:rPr>
          <w:b/>
          <w:u w:val="single"/>
        </w:rPr>
        <w:t xml:space="preserve"> </w:t>
      </w:r>
      <w:r w:rsidR="00856E07" w:rsidRPr="00856E07">
        <w:t>Выставки-конкурса</w:t>
      </w:r>
      <w:r w:rsidR="00DF57DD" w:rsidRPr="00856E07">
        <w:t xml:space="preserve"> </w:t>
      </w:r>
      <w:r w:rsidR="00856E07" w:rsidRPr="00856E07">
        <w:t xml:space="preserve">24 октября 2019 года </w:t>
      </w:r>
    </w:p>
    <w:p w:rsidR="008F447E" w:rsidRPr="00856E07" w:rsidRDefault="00856E07" w:rsidP="00856E07">
      <w:pPr>
        <w:widowControl w:val="0"/>
        <w:tabs>
          <w:tab w:val="num" w:pos="0"/>
        </w:tabs>
        <w:autoSpaceDE w:val="0"/>
        <w:autoSpaceDN w:val="0"/>
        <w:adjustRightInd w:val="0"/>
        <w:spacing w:line="23" w:lineRule="atLeast"/>
        <w:ind w:firstLine="540"/>
        <w:jc w:val="both"/>
      </w:pPr>
      <w:r>
        <w:t xml:space="preserve">  </w:t>
      </w:r>
      <w:r w:rsidR="00DF57DD" w:rsidRPr="00856E07">
        <w:t xml:space="preserve">определяются </w:t>
      </w:r>
      <w:r w:rsidRPr="00856E07">
        <w:t xml:space="preserve">3 победителя </w:t>
      </w:r>
      <w:r>
        <w:t xml:space="preserve">(специальные призы) </w:t>
      </w:r>
      <w:r w:rsidRPr="00856E07">
        <w:t>по следующим номинациям</w:t>
      </w:r>
      <w:r>
        <w:t>:</w:t>
      </w:r>
    </w:p>
    <w:p w:rsidR="00DF57DD" w:rsidRPr="00A87D63" w:rsidRDefault="00856E07" w:rsidP="00DF57DD">
      <w:pPr>
        <w:tabs>
          <w:tab w:val="num" w:pos="0"/>
        </w:tabs>
        <w:spacing w:line="23" w:lineRule="atLeast"/>
        <w:ind w:firstLine="540"/>
        <w:jc w:val="both"/>
      </w:pPr>
      <w:r>
        <w:t>- Высокое исполнительское мастерство</w:t>
      </w:r>
      <w:r w:rsidR="00DF57DD" w:rsidRPr="00A87D63">
        <w:t>;</w:t>
      </w:r>
    </w:p>
    <w:p w:rsidR="00DF57DD" w:rsidRPr="00A87D63" w:rsidRDefault="00DF57DD" w:rsidP="00856E07">
      <w:pPr>
        <w:tabs>
          <w:tab w:val="num" w:pos="0"/>
        </w:tabs>
        <w:spacing w:line="23" w:lineRule="atLeast"/>
        <w:ind w:firstLine="540"/>
        <w:jc w:val="both"/>
      </w:pPr>
      <w:r w:rsidRPr="00A87D63">
        <w:t>- Оригинальность образного решения;</w:t>
      </w:r>
    </w:p>
    <w:p w:rsidR="00DF57DD" w:rsidRPr="00856E07" w:rsidRDefault="00DF57DD" w:rsidP="00856E07">
      <w:pPr>
        <w:tabs>
          <w:tab w:val="num" w:pos="0"/>
        </w:tabs>
        <w:spacing w:line="23" w:lineRule="atLeast"/>
        <w:ind w:firstLine="540"/>
        <w:jc w:val="both"/>
      </w:pPr>
      <w:r w:rsidRPr="00A87D63">
        <w:t>- Верность традициям на</w:t>
      </w:r>
      <w:r w:rsidR="00856E07">
        <w:t>родного искусства</w:t>
      </w:r>
      <w:r w:rsidRPr="00A87D63">
        <w:t>.</w:t>
      </w:r>
    </w:p>
    <w:p w:rsidR="008F447E" w:rsidRPr="00856E07" w:rsidRDefault="00856E07" w:rsidP="008F447E">
      <w:pPr>
        <w:widowControl w:val="0"/>
        <w:tabs>
          <w:tab w:val="num" w:pos="0"/>
        </w:tabs>
        <w:autoSpaceDE w:val="0"/>
        <w:autoSpaceDN w:val="0"/>
        <w:adjustRightInd w:val="0"/>
        <w:spacing w:line="23" w:lineRule="atLeast"/>
        <w:ind w:firstLine="540"/>
        <w:jc w:val="both"/>
      </w:pPr>
      <w:r>
        <w:rPr>
          <w:sz w:val="28"/>
          <w:szCs w:val="28"/>
        </w:rPr>
        <w:t xml:space="preserve">  </w:t>
      </w:r>
      <w:r w:rsidRPr="00856E07">
        <w:t>5.7</w:t>
      </w:r>
      <w:r w:rsidR="008F447E" w:rsidRPr="00856E07">
        <w:t xml:space="preserve">. Решение жюри пересмотру не подлежит. </w:t>
      </w:r>
    </w:p>
    <w:p w:rsidR="003318C9" w:rsidRPr="00BA6DE9" w:rsidRDefault="00856E07" w:rsidP="00856E07">
      <w:pPr>
        <w:jc w:val="both"/>
      </w:pPr>
      <w:r>
        <w:rPr>
          <w:bCs/>
          <w:color w:val="000000"/>
          <w:spacing w:val="2"/>
        </w:rPr>
        <w:t xml:space="preserve">           5.8. </w:t>
      </w:r>
      <w:r w:rsidR="003318C9" w:rsidRPr="00856E07">
        <w:rPr>
          <w:b/>
          <w:bCs/>
          <w:color w:val="000000"/>
          <w:spacing w:val="2"/>
        </w:rPr>
        <w:t>Транспортировка работ победителей на Торжественную церемонию открытия Выставки-конкурса осуществляется за счет средств направляющей организации.</w:t>
      </w:r>
    </w:p>
    <w:p w:rsidR="003318C9" w:rsidRPr="00BA6DE9" w:rsidRDefault="00856E07" w:rsidP="00856243">
      <w:pPr>
        <w:ind w:firstLine="709"/>
        <w:jc w:val="both"/>
      </w:pPr>
      <w:r>
        <w:t xml:space="preserve">5.9. </w:t>
      </w:r>
      <w:r w:rsidR="003318C9" w:rsidRPr="00BA6DE9">
        <w:t xml:space="preserve">По итогам </w:t>
      </w:r>
      <w:r w:rsidR="003318C9" w:rsidRPr="00BA6DE9">
        <w:rPr>
          <w:b/>
        </w:rPr>
        <w:t>первого этапа</w:t>
      </w:r>
      <w:r w:rsidR="003318C9" w:rsidRPr="00BA6DE9">
        <w:t xml:space="preserve"> Выставки-конкурса </w:t>
      </w:r>
      <w:r w:rsidR="003318C9" w:rsidRPr="00BA6DE9">
        <w:rPr>
          <w:color w:val="000000"/>
          <w:spacing w:val="1"/>
        </w:rPr>
        <w:t>декоративно-прикладного творчества</w:t>
      </w:r>
      <w:r w:rsidR="003318C9" w:rsidRPr="00BA6DE9">
        <w:t xml:space="preserve"> в муниципальных образованиях Свердловской области, будут выявлены лучшие творческие коллективы и отдельные авторы, которые примут участие </w:t>
      </w:r>
      <w:r w:rsidR="003318C9" w:rsidRPr="00BA6DE9">
        <w:rPr>
          <w:b/>
        </w:rPr>
        <w:t>во втором окружном этапе</w:t>
      </w:r>
      <w:r w:rsidR="003318C9" w:rsidRPr="00BA6DE9">
        <w:t>, проходящем в управленческих округах, согласно утвержденному графику.</w:t>
      </w:r>
    </w:p>
    <w:p w:rsidR="003318C9" w:rsidRPr="00BA6DE9" w:rsidRDefault="00856E07" w:rsidP="00856243">
      <w:pPr>
        <w:ind w:firstLine="709"/>
        <w:jc w:val="both"/>
      </w:pPr>
      <w:r>
        <w:t xml:space="preserve">5.10. </w:t>
      </w:r>
      <w:r w:rsidR="003318C9" w:rsidRPr="00BA6DE9">
        <w:t xml:space="preserve">По итогам </w:t>
      </w:r>
      <w:r w:rsidR="003318C9" w:rsidRPr="00BA6DE9">
        <w:rPr>
          <w:b/>
        </w:rPr>
        <w:t>второго этапа</w:t>
      </w:r>
      <w:r w:rsidR="003318C9" w:rsidRPr="00BA6DE9">
        <w:t xml:space="preserve"> Выставки-конкурса состоится Торжественная церемония открытия с участием лучших творческих коллективов и отдельных авторов Свердловской области в Свердловском государственном областном Дворце народного творчества. Монтаж и демонтаж выставки проводится в день проведения гала-концерта Фестиваля творчества пожилых людей «Осеннее очарование» </w:t>
      </w:r>
    </w:p>
    <w:p w:rsidR="00B30A6A" w:rsidRDefault="00B30A6A" w:rsidP="00B30A6A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856243" w:rsidRDefault="00B30A6A" w:rsidP="00B30A6A">
      <w:pPr>
        <w:spacing w:after="200" w:line="276" w:lineRule="auto"/>
        <w:jc w:val="center"/>
        <w:rPr>
          <w:rFonts w:eastAsia="Calibri"/>
          <w:i/>
          <w:lang w:eastAsia="en-US"/>
        </w:rPr>
      </w:pPr>
      <w:r w:rsidRPr="004C4214">
        <w:rPr>
          <w:rFonts w:eastAsia="Calibri"/>
          <w:b/>
          <w:lang w:eastAsia="en-US"/>
        </w:rPr>
        <w:t>Контактные телефоны</w:t>
      </w:r>
    </w:p>
    <w:p w:rsidR="003318C9" w:rsidRPr="004C4214" w:rsidRDefault="003318C9" w:rsidP="003318C9">
      <w:pPr>
        <w:spacing w:after="200" w:line="276" w:lineRule="auto"/>
        <w:rPr>
          <w:rFonts w:eastAsia="Calibri"/>
          <w:i/>
          <w:lang w:eastAsia="en-US"/>
        </w:rPr>
      </w:pPr>
      <w:r w:rsidRPr="004C4214">
        <w:rPr>
          <w:rFonts w:eastAsia="Calibri"/>
          <w:i/>
          <w:lang w:eastAsia="en-US"/>
        </w:rPr>
        <w:t>Газета «Пенсионер»</w:t>
      </w:r>
    </w:p>
    <w:p w:rsidR="003318C9" w:rsidRDefault="003318C9" w:rsidP="003318C9">
      <w:pPr>
        <w:spacing w:after="200" w:line="276" w:lineRule="auto"/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Т</w:t>
      </w:r>
      <w:r w:rsidR="00DE2E0D" w:rsidRPr="004C4214">
        <w:rPr>
          <w:rFonts w:eastAsia="Calibri"/>
          <w:lang w:eastAsia="en-US"/>
        </w:rPr>
        <w:t xml:space="preserve">ел: (8-343)  377-00-50      </w:t>
      </w:r>
      <w:proofErr w:type="spellStart"/>
      <w:r w:rsidR="00856243">
        <w:rPr>
          <w:rFonts w:eastAsia="Calibri"/>
          <w:lang w:eastAsia="en-US"/>
        </w:rPr>
        <w:t>Шихов</w:t>
      </w:r>
      <w:proofErr w:type="spellEnd"/>
      <w:r w:rsidR="00856243">
        <w:rPr>
          <w:rFonts w:eastAsia="Calibri"/>
          <w:lang w:eastAsia="en-US"/>
        </w:rPr>
        <w:t xml:space="preserve"> Иван Михайлович – </w:t>
      </w:r>
      <w:r w:rsidRPr="004C4214">
        <w:rPr>
          <w:rFonts w:eastAsia="Calibri"/>
          <w:lang w:eastAsia="en-US"/>
        </w:rPr>
        <w:t>редактор газеты «Пенсионер»</w:t>
      </w: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4869A8" w:rsidRDefault="00B30A6A" w:rsidP="00B30A6A">
      <w:pPr>
        <w:shd w:val="clear" w:color="auto" w:fill="FFFFFF"/>
        <w:spacing w:before="240"/>
        <w:ind w:left="6"/>
        <w:jc w:val="center"/>
        <w:rPr>
          <w:rFonts w:eastAsia="Calibri"/>
          <w:b/>
          <w:lang w:eastAsia="en-US"/>
        </w:rPr>
      </w:pPr>
      <w:r w:rsidRPr="004C4214">
        <w:rPr>
          <w:rFonts w:eastAsia="Calibri"/>
          <w:b/>
          <w:lang w:eastAsia="en-US"/>
        </w:rPr>
        <w:t>Контактные телефоны</w:t>
      </w:r>
      <w:r>
        <w:rPr>
          <w:rFonts w:eastAsia="Calibri"/>
          <w:b/>
          <w:lang w:eastAsia="en-US"/>
        </w:rPr>
        <w:t xml:space="preserve"> </w:t>
      </w:r>
    </w:p>
    <w:p w:rsidR="004869A8" w:rsidRDefault="00B30A6A" w:rsidP="004869A8">
      <w:pPr>
        <w:shd w:val="clear" w:color="auto" w:fill="FFFFFF"/>
        <w:spacing w:before="240"/>
        <w:ind w:left="6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по вопросам проведения </w:t>
      </w:r>
    </w:p>
    <w:p w:rsidR="00B30A6A" w:rsidRPr="00B30A6A" w:rsidRDefault="00B30A6A" w:rsidP="004869A8">
      <w:pPr>
        <w:shd w:val="clear" w:color="auto" w:fill="FFFFFF"/>
        <w:spacing w:before="240"/>
        <w:ind w:left="6"/>
        <w:jc w:val="center"/>
        <w:rPr>
          <w:rFonts w:eastAsia="Calibri"/>
          <w:b/>
          <w:lang w:eastAsia="en-US"/>
        </w:rPr>
      </w:pPr>
      <w:r w:rsidRPr="00B30A6A">
        <w:rPr>
          <w:b/>
        </w:rPr>
        <w:t>второго этапа</w:t>
      </w:r>
      <w:r>
        <w:rPr>
          <w:b/>
        </w:rPr>
        <w:t xml:space="preserve"> (окружного</w:t>
      </w:r>
      <w:r w:rsidRPr="00B30A6A">
        <w:rPr>
          <w:b/>
        </w:rPr>
        <w:t xml:space="preserve">), </w:t>
      </w:r>
      <w:r>
        <w:rPr>
          <w:b/>
        </w:rPr>
        <w:t>третьего</w:t>
      </w:r>
      <w:r w:rsidRPr="00B30A6A">
        <w:rPr>
          <w:b/>
        </w:rPr>
        <w:t xml:space="preserve"> этап</w:t>
      </w:r>
      <w:r>
        <w:rPr>
          <w:b/>
        </w:rPr>
        <w:t>а (заключительного</w:t>
      </w:r>
      <w:r w:rsidRPr="00B30A6A">
        <w:rPr>
          <w:b/>
        </w:rPr>
        <w:t>)</w:t>
      </w:r>
      <w:r w:rsidR="004869A8">
        <w:rPr>
          <w:b/>
        </w:rPr>
        <w:t xml:space="preserve"> Выставки-конкурса</w:t>
      </w:r>
    </w:p>
    <w:tbl>
      <w:tblPr>
        <w:tblW w:w="9923" w:type="dxa"/>
        <w:tblInd w:w="108" w:type="dxa"/>
        <w:tblLook w:val="01E0"/>
      </w:tblPr>
      <w:tblGrid>
        <w:gridCol w:w="3544"/>
        <w:gridCol w:w="6379"/>
      </w:tblGrid>
      <w:tr w:rsidR="00B30A6A" w:rsidRPr="004C4214" w:rsidTr="006268D0">
        <w:tc>
          <w:tcPr>
            <w:tcW w:w="9923" w:type="dxa"/>
            <w:gridSpan w:val="2"/>
          </w:tcPr>
          <w:p w:rsidR="00B30A6A" w:rsidRPr="004C4214" w:rsidRDefault="00B30A6A" w:rsidP="006268D0">
            <w:pPr>
              <w:rPr>
                <w:rFonts w:eastAsia="Calibri"/>
                <w:i/>
                <w:iCs/>
                <w:color w:val="000000"/>
                <w:spacing w:val="1"/>
                <w:lang w:eastAsia="en-US"/>
              </w:rPr>
            </w:pPr>
          </w:p>
          <w:p w:rsidR="00B30A6A" w:rsidRPr="00856243" w:rsidRDefault="00B30A6A" w:rsidP="006268D0">
            <w:pPr>
              <w:ind w:left="-108"/>
              <w:jc w:val="center"/>
              <w:rPr>
                <w:rFonts w:eastAsia="Calibri"/>
                <w:b/>
                <w:i/>
                <w:iCs/>
                <w:color w:val="000000"/>
                <w:spacing w:val="1"/>
                <w:lang w:eastAsia="en-US"/>
              </w:rPr>
            </w:pPr>
            <w:r w:rsidRPr="00856243">
              <w:rPr>
                <w:rFonts w:eastAsia="Calibri"/>
                <w:b/>
                <w:i/>
                <w:iCs/>
                <w:color w:val="000000"/>
                <w:spacing w:val="1"/>
                <w:lang w:eastAsia="en-US"/>
              </w:rPr>
              <w:t xml:space="preserve">ГАУК </w:t>
            </w:r>
            <w:proofErr w:type="gramStart"/>
            <w:r w:rsidRPr="00856243">
              <w:rPr>
                <w:rFonts w:eastAsia="Calibri"/>
                <w:b/>
                <w:i/>
                <w:iCs/>
                <w:color w:val="000000"/>
                <w:spacing w:val="1"/>
                <w:lang w:eastAsia="en-US"/>
              </w:rPr>
              <w:t>СО</w:t>
            </w:r>
            <w:proofErr w:type="gramEnd"/>
            <w:r w:rsidRPr="00856243">
              <w:rPr>
                <w:rFonts w:eastAsia="Calibri"/>
                <w:b/>
                <w:i/>
                <w:iCs/>
                <w:color w:val="000000"/>
                <w:spacing w:val="1"/>
                <w:lang w:eastAsia="en-US"/>
              </w:rPr>
              <w:t xml:space="preserve"> «Центр традиционной народной культуры Среднего Урала»</w:t>
            </w:r>
          </w:p>
          <w:p w:rsidR="00B30A6A" w:rsidRPr="004C4214" w:rsidRDefault="00B30A6A" w:rsidP="006268D0">
            <w:pPr>
              <w:shd w:val="clear" w:color="auto" w:fill="FFFFFF"/>
              <w:ind w:left="33"/>
              <w:jc w:val="center"/>
              <w:rPr>
                <w:rFonts w:eastAsia="Calibri"/>
                <w:i/>
                <w:iCs/>
                <w:color w:val="000000"/>
                <w:spacing w:val="1"/>
                <w:lang w:eastAsia="en-US"/>
              </w:rPr>
            </w:pPr>
          </w:p>
        </w:tc>
      </w:tr>
      <w:tr w:rsidR="00B30A6A" w:rsidRPr="004C4214" w:rsidTr="006268D0">
        <w:tc>
          <w:tcPr>
            <w:tcW w:w="3544" w:type="dxa"/>
          </w:tcPr>
          <w:p w:rsidR="00B30A6A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>Тел/факс: (8-343) 257</w:t>
            </w:r>
            <w:r w:rsidRPr="000D473A">
              <w:rPr>
                <w:rFonts w:eastAsia="Calibri"/>
                <w:color w:val="000000"/>
                <w:spacing w:val="1"/>
                <w:lang w:eastAsia="en-US"/>
              </w:rPr>
              <w:t>-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>70</w:t>
            </w:r>
            <w:r w:rsidRPr="000D473A">
              <w:rPr>
                <w:rFonts w:eastAsia="Calibri"/>
                <w:color w:val="000000"/>
                <w:spacing w:val="1"/>
                <w:lang w:eastAsia="en-US"/>
              </w:rPr>
              <w:t>-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>75</w:t>
            </w:r>
          </w:p>
          <w:p w:rsidR="00B30A6A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  <w:p w:rsidR="00B30A6A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  <w:p w:rsidR="00B30A6A" w:rsidRPr="004C4214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 w:rsidRPr="004C4214">
              <w:rPr>
                <w:rFonts w:eastAsia="Calibri"/>
                <w:color w:val="000000"/>
                <w:spacing w:val="1"/>
                <w:lang w:eastAsia="en-US"/>
              </w:rPr>
              <w:t>Тел/факс: (8-343) 251-04-22</w:t>
            </w:r>
          </w:p>
          <w:p w:rsidR="00B30A6A" w:rsidRPr="004C4214" w:rsidRDefault="00B30A6A" w:rsidP="006268D0">
            <w:pPr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</w:tc>
        <w:tc>
          <w:tcPr>
            <w:tcW w:w="6379" w:type="dxa"/>
          </w:tcPr>
          <w:p w:rsidR="00B30A6A" w:rsidRDefault="00B30A6A" w:rsidP="006268D0">
            <w:pPr>
              <w:shd w:val="clear" w:color="auto" w:fill="FFFFFF"/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>
              <w:rPr>
                <w:rFonts w:eastAsia="Calibri"/>
                <w:color w:val="000000"/>
                <w:spacing w:val="1"/>
                <w:lang w:eastAsia="en-US"/>
              </w:rPr>
              <w:t>Новопашина Виктория Геннадьевна – директор ГАУК СО «ЦТНК СУ»</w:t>
            </w:r>
          </w:p>
          <w:p w:rsidR="00B30A6A" w:rsidRDefault="00B30A6A" w:rsidP="006268D0">
            <w:pPr>
              <w:shd w:val="clear" w:color="auto" w:fill="FFFFFF"/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  <w:p w:rsidR="00B30A6A" w:rsidRDefault="00B30A6A" w:rsidP="006268D0">
            <w:pPr>
              <w:shd w:val="clear" w:color="auto" w:fill="FFFFFF"/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  <w:r w:rsidRPr="004C4214">
              <w:rPr>
                <w:rFonts w:eastAsia="Calibri"/>
                <w:color w:val="000000"/>
                <w:spacing w:val="1"/>
                <w:lang w:eastAsia="en-US"/>
              </w:rPr>
              <w:t>Селиванова Олеся Алекса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>ндровна – заведующий</w:t>
            </w:r>
            <w:r w:rsidRPr="004C4214">
              <w:rPr>
                <w:rFonts w:eastAsia="Calibri"/>
                <w:color w:val="000000"/>
                <w:spacing w:val="1"/>
                <w:lang w:eastAsia="en-US"/>
              </w:rPr>
              <w:t xml:space="preserve"> отделом программ и проектам по традиционным народным промыслам и ремеслам</w:t>
            </w:r>
            <w:r>
              <w:rPr>
                <w:rFonts w:eastAsia="Calibri"/>
                <w:color w:val="000000"/>
                <w:spacing w:val="1"/>
                <w:lang w:eastAsia="en-US"/>
              </w:rPr>
              <w:t>.</w:t>
            </w:r>
          </w:p>
          <w:p w:rsidR="00B30A6A" w:rsidRPr="004C4214" w:rsidRDefault="00B30A6A" w:rsidP="006268D0">
            <w:pPr>
              <w:shd w:val="clear" w:color="auto" w:fill="FFFFFF"/>
              <w:jc w:val="both"/>
              <w:rPr>
                <w:rFonts w:eastAsia="Calibri"/>
                <w:color w:val="000000"/>
                <w:spacing w:val="1"/>
                <w:lang w:eastAsia="en-US"/>
              </w:rPr>
            </w:pPr>
          </w:p>
        </w:tc>
      </w:tr>
    </w:tbl>
    <w:p w:rsidR="004C4214" w:rsidRDefault="004C4214" w:rsidP="004869A8">
      <w:pPr>
        <w:rPr>
          <w:rFonts w:eastAsia="Calibri"/>
          <w:b/>
          <w:lang w:eastAsia="en-US"/>
        </w:rPr>
      </w:pP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BA6DE9" w:rsidRDefault="00BA6DE9" w:rsidP="00BA6DE9">
      <w:pPr>
        <w:rPr>
          <w:rFonts w:eastAsia="Calibri"/>
          <w:b/>
          <w:lang w:eastAsia="en-US"/>
        </w:rPr>
      </w:pPr>
    </w:p>
    <w:p w:rsidR="00856243" w:rsidRPr="00856243" w:rsidRDefault="00856243" w:rsidP="00BA6DE9">
      <w:pPr>
        <w:jc w:val="right"/>
        <w:rPr>
          <w:b/>
          <w:sz w:val="20"/>
          <w:szCs w:val="20"/>
        </w:rPr>
      </w:pPr>
      <w:r w:rsidRPr="00856243">
        <w:rPr>
          <w:b/>
          <w:sz w:val="20"/>
          <w:szCs w:val="20"/>
        </w:rPr>
        <w:lastRenderedPageBreak/>
        <w:t>Приложение №</w:t>
      </w:r>
      <w:r w:rsidR="00B30A6A">
        <w:rPr>
          <w:b/>
          <w:sz w:val="20"/>
          <w:szCs w:val="20"/>
        </w:rPr>
        <w:t>1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proofErr w:type="gramStart"/>
      <w:r w:rsidRPr="00856243">
        <w:rPr>
          <w:sz w:val="20"/>
          <w:szCs w:val="20"/>
        </w:rPr>
        <w:t>Утвержден</w:t>
      </w:r>
      <w:proofErr w:type="gramEnd"/>
      <w:r w:rsidRPr="00856243">
        <w:rPr>
          <w:sz w:val="20"/>
          <w:szCs w:val="20"/>
        </w:rPr>
        <w:t xml:space="preserve"> приказом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ГАУК СО «ЦТНК СУ»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от «</w:t>
      </w:r>
      <w:r w:rsidR="00AE1615">
        <w:rPr>
          <w:sz w:val="20"/>
          <w:szCs w:val="20"/>
        </w:rPr>
        <w:t>_____</w:t>
      </w:r>
      <w:r w:rsidRPr="00856243">
        <w:rPr>
          <w:sz w:val="20"/>
          <w:szCs w:val="20"/>
        </w:rPr>
        <w:t xml:space="preserve">» </w:t>
      </w:r>
      <w:r w:rsidR="00AE1615">
        <w:rPr>
          <w:sz w:val="20"/>
          <w:szCs w:val="20"/>
        </w:rPr>
        <w:t>_______</w:t>
      </w:r>
      <w:r w:rsidRPr="00856243">
        <w:rPr>
          <w:sz w:val="20"/>
          <w:szCs w:val="20"/>
        </w:rPr>
        <w:t xml:space="preserve"> 201</w:t>
      </w:r>
      <w:r w:rsidR="00AE1615">
        <w:rPr>
          <w:sz w:val="20"/>
          <w:szCs w:val="20"/>
        </w:rPr>
        <w:t>9</w:t>
      </w:r>
      <w:r w:rsidRPr="00856243">
        <w:rPr>
          <w:sz w:val="20"/>
          <w:szCs w:val="20"/>
        </w:rPr>
        <w:t xml:space="preserve"> года №</w:t>
      </w:r>
      <w:r w:rsidR="00AE1615">
        <w:rPr>
          <w:sz w:val="20"/>
          <w:szCs w:val="20"/>
        </w:rPr>
        <w:t xml:space="preserve"> _____</w:t>
      </w:r>
    </w:p>
    <w:p w:rsidR="004C4214" w:rsidRDefault="004C4214" w:rsidP="004C4214">
      <w:pPr>
        <w:jc w:val="right"/>
        <w:rPr>
          <w:i/>
          <w:sz w:val="28"/>
          <w:szCs w:val="28"/>
        </w:rPr>
      </w:pPr>
    </w:p>
    <w:p w:rsidR="004C4214" w:rsidRDefault="004C4214" w:rsidP="004C4214">
      <w:pPr>
        <w:pStyle w:val="a5"/>
        <w:spacing w:before="0" w:beforeAutospacing="0" w:after="0" w:afterAutospacing="0"/>
        <w:ind w:firstLine="567"/>
        <w:jc w:val="both"/>
        <w:rPr>
          <w:b/>
          <w:sz w:val="26"/>
          <w:szCs w:val="26"/>
          <w:u w:val="single"/>
        </w:rPr>
      </w:pPr>
    </w:p>
    <w:p w:rsidR="004C4214" w:rsidRPr="00FD73FC" w:rsidRDefault="004C4214" w:rsidP="004C4214">
      <w:pPr>
        <w:jc w:val="center"/>
        <w:rPr>
          <w:b/>
          <w:sz w:val="28"/>
          <w:szCs w:val="28"/>
        </w:rPr>
      </w:pPr>
      <w:r w:rsidRPr="00FD73FC">
        <w:rPr>
          <w:b/>
          <w:sz w:val="28"/>
          <w:szCs w:val="28"/>
        </w:rPr>
        <w:t xml:space="preserve">График проведения </w:t>
      </w:r>
    </w:p>
    <w:p w:rsidR="004C4214" w:rsidRPr="00FD73FC" w:rsidRDefault="004C4214" w:rsidP="004C4214">
      <w:pPr>
        <w:jc w:val="center"/>
        <w:rPr>
          <w:b/>
          <w:sz w:val="28"/>
          <w:szCs w:val="28"/>
        </w:rPr>
      </w:pPr>
      <w:r w:rsidRPr="00FD73FC">
        <w:rPr>
          <w:b/>
          <w:sz w:val="28"/>
          <w:szCs w:val="28"/>
        </w:rPr>
        <w:t xml:space="preserve">второго этапа (окружного) Фестиваля творчества пожилых людей Свердловской области «Осеннее очарование» </w:t>
      </w:r>
    </w:p>
    <w:p w:rsidR="004C4214" w:rsidRPr="00FD73FC" w:rsidRDefault="004C4214" w:rsidP="004C4214">
      <w:pPr>
        <w:jc w:val="center"/>
        <w:rPr>
          <w:b/>
          <w:sz w:val="28"/>
          <w:szCs w:val="28"/>
        </w:rPr>
      </w:pPr>
      <w:r w:rsidRPr="00FD73FC">
        <w:rPr>
          <w:sz w:val="28"/>
          <w:szCs w:val="28"/>
        </w:rPr>
        <w:t xml:space="preserve"> </w:t>
      </w:r>
      <w:r w:rsidR="00B30A6A">
        <w:rPr>
          <w:b/>
          <w:sz w:val="28"/>
          <w:szCs w:val="28"/>
        </w:rPr>
        <w:t>на 2019</w:t>
      </w:r>
      <w:r w:rsidRPr="00FD73FC">
        <w:rPr>
          <w:b/>
          <w:sz w:val="28"/>
          <w:szCs w:val="28"/>
        </w:rPr>
        <w:t xml:space="preserve"> год</w:t>
      </w:r>
    </w:p>
    <w:p w:rsidR="00AE1615" w:rsidRPr="00BD1B9F" w:rsidRDefault="00AE1615" w:rsidP="00AE1615">
      <w:pPr>
        <w:jc w:val="center"/>
        <w:rPr>
          <w:b/>
          <w:sz w:val="28"/>
          <w:szCs w:val="28"/>
          <w:highlight w:val="yellow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4"/>
        <w:gridCol w:w="5103"/>
        <w:gridCol w:w="1984"/>
      </w:tblGrid>
      <w:tr w:rsidR="00AE1615" w:rsidRPr="00BD1B9F" w:rsidTr="00AE1615">
        <w:tc>
          <w:tcPr>
            <w:tcW w:w="2694" w:type="dxa"/>
          </w:tcPr>
          <w:p w:rsidR="00AE1615" w:rsidRPr="00FD73FC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FD73FC">
              <w:rPr>
                <w:sz w:val="28"/>
                <w:szCs w:val="28"/>
              </w:rPr>
              <w:t>Управленческий округ</w:t>
            </w:r>
          </w:p>
        </w:tc>
        <w:tc>
          <w:tcPr>
            <w:tcW w:w="5103" w:type="dxa"/>
          </w:tcPr>
          <w:p w:rsidR="00AE1615" w:rsidRPr="00FD73FC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FD73FC">
              <w:rPr>
                <w:sz w:val="28"/>
                <w:szCs w:val="28"/>
              </w:rPr>
              <w:t>Место проведения</w:t>
            </w:r>
          </w:p>
        </w:tc>
        <w:tc>
          <w:tcPr>
            <w:tcW w:w="1984" w:type="dxa"/>
          </w:tcPr>
          <w:p w:rsidR="00AE1615" w:rsidRPr="00FD73FC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FD73FC">
              <w:rPr>
                <w:sz w:val="28"/>
                <w:szCs w:val="28"/>
              </w:rPr>
              <w:t>Срок проведения</w:t>
            </w:r>
          </w:p>
        </w:tc>
      </w:tr>
      <w:tr w:rsidR="00AE1615" w:rsidRPr="0061696A" w:rsidTr="00AE1615">
        <w:tc>
          <w:tcPr>
            <w:tcW w:w="2694" w:type="dxa"/>
          </w:tcPr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Восточный</w:t>
            </w:r>
          </w:p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</w:p>
        </w:tc>
        <w:tc>
          <w:tcPr>
            <w:tcW w:w="5103" w:type="dxa"/>
          </w:tcPr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Ирбит, 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МБУК «Дворец культуры им. В.К.Костевича» 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(ул. Свердлова, 17)</w:t>
            </w: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25 сентября</w:t>
            </w:r>
          </w:p>
        </w:tc>
      </w:tr>
      <w:tr w:rsidR="00AE1615" w:rsidRPr="00BB2048" w:rsidTr="00AE1615">
        <w:tc>
          <w:tcPr>
            <w:tcW w:w="2694" w:type="dxa"/>
          </w:tcPr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Горнозаводской </w:t>
            </w:r>
          </w:p>
        </w:tc>
        <w:tc>
          <w:tcPr>
            <w:tcW w:w="5103" w:type="dxa"/>
          </w:tcPr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Кировград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Дворец культуры «Металлург»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(ул. Ленина, 29)</w:t>
            </w:r>
          </w:p>
          <w:p w:rsidR="00AE1615" w:rsidRPr="0061696A" w:rsidRDefault="00AE1615" w:rsidP="00AE1615">
            <w:pPr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28 сентября</w:t>
            </w:r>
          </w:p>
        </w:tc>
      </w:tr>
      <w:tr w:rsidR="00AE1615" w:rsidRPr="0061696A" w:rsidTr="00AE1615">
        <w:tc>
          <w:tcPr>
            <w:tcW w:w="2694" w:type="dxa"/>
          </w:tcPr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Западный</w:t>
            </w:r>
          </w:p>
        </w:tc>
        <w:tc>
          <w:tcPr>
            <w:tcW w:w="5103" w:type="dxa"/>
          </w:tcPr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Красноуфимск, 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МБУ «Центр Культуры и Досуга»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(ул. Советская, 2)</w:t>
            </w: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3 октября</w:t>
            </w:r>
          </w:p>
        </w:tc>
      </w:tr>
      <w:tr w:rsidR="00AE1615" w:rsidRPr="0061696A" w:rsidTr="00AE1615">
        <w:tc>
          <w:tcPr>
            <w:tcW w:w="2694" w:type="dxa"/>
          </w:tcPr>
          <w:p w:rsidR="00AE1615" w:rsidRPr="0061696A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Южный </w:t>
            </w:r>
          </w:p>
        </w:tc>
        <w:tc>
          <w:tcPr>
            <w:tcW w:w="5103" w:type="dxa"/>
          </w:tcPr>
          <w:p w:rsidR="00AE1615" w:rsidRPr="0061696A" w:rsidRDefault="00B30A6A" w:rsidP="00AE16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AE1615" w:rsidRPr="0061696A">
              <w:rPr>
                <w:sz w:val="28"/>
                <w:szCs w:val="28"/>
              </w:rPr>
              <w:t xml:space="preserve">Богданович, 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Деловой и культурный центр»</w:t>
            </w:r>
          </w:p>
          <w:p w:rsidR="00AE1615" w:rsidRPr="0061696A" w:rsidRDefault="00AE1615" w:rsidP="00AE1615">
            <w:pPr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(ул. Советская, 1)</w:t>
            </w: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5 октября</w:t>
            </w:r>
          </w:p>
        </w:tc>
      </w:tr>
      <w:tr w:rsidR="00AE1615" w:rsidRPr="00137BA1" w:rsidTr="00AE1615">
        <w:tc>
          <w:tcPr>
            <w:tcW w:w="2694" w:type="dxa"/>
          </w:tcPr>
          <w:p w:rsidR="00AE1615" w:rsidRPr="00137BA1" w:rsidRDefault="00AE1615" w:rsidP="00AE1615">
            <w:pPr>
              <w:ind w:right="-60"/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Северный</w:t>
            </w:r>
          </w:p>
        </w:tc>
        <w:tc>
          <w:tcPr>
            <w:tcW w:w="5103" w:type="dxa"/>
          </w:tcPr>
          <w:p w:rsidR="00AE1615" w:rsidRPr="00137BA1" w:rsidRDefault="00AE1615" w:rsidP="00AE1615">
            <w:pPr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г. Красноуральск</w:t>
            </w:r>
            <w:r>
              <w:rPr>
                <w:sz w:val="28"/>
                <w:szCs w:val="28"/>
              </w:rPr>
              <w:t>,</w:t>
            </w:r>
            <w:r w:rsidRPr="00137BA1">
              <w:rPr>
                <w:sz w:val="28"/>
                <w:szCs w:val="28"/>
              </w:rPr>
              <w:t xml:space="preserve"> </w:t>
            </w:r>
          </w:p>
          <w:p w:rsidR="00AE1615" w:rsidRPr="00137BA1" w:rsidRDefault="00AE1615" w:rsidP="00AE1615">
            <w:pPr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Дворец культуры «Металлург»</w:t>
            </w:r>
          </w:p>
          <w:p w:rsidR="00AE1615" w:rsidRPr="00137BA1" w:rsidRDefault="00AE1615" w:rsidP="00AE1615">
            <w:pPr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( ул. Советская, 2)</w:t>
            </w:r>
          </w:p>
        </w:tc>
        <w:tc>
          <w:tcPr>
            <w:tcW w:w="1984" w:type="dxa"/>
          </w:tcPr>
          <w:p w:rsidR="00AE1615" w:rsidRPr="00137BA1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137BA1">
              <w:rPr>
                <w:sz w:val="28"/>
                <w:szCs w:val="28"/>
              </w:rPr>
              <w:t>11 октября</w:t>
            </w:r>
          </w:p>
        </w:tc>
      </w:tr>
      <w:tr w:rsidR="00AE1615" w:rsidRPr="0061696A" w:rsidTr="00AE1615">
        <w:tc>
          <w:tcPr>
            <w:tcW w:w="2694" w:type="dxa"/>
          </w:tcPr>
          <w:p w:rsidR="00AE1615" w:rsidRPr="0061696A" w:rsidRDefault="00AE1615" w:rsidP="00AE1615">
            <w:pPr>
              <w:ind w:right="-62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Территории, не входящие в управленческие округа (Центральный округ)</w:t>
            </w:r>
          </w:p>
        </w:tc>
        <w:tc>
          <w:tcPr>
            <w:tcW w:w="5103" w:type="dxa"/>
          </w:tcPr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Екатеринбург,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Центр культуры и искусств 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 xml:space="preserve">«Верх-Исетский» 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(пл. Субботников, 1)</w:t>
            </w: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</w:p>
          <w:p w:rsidR="00AE1615" w:rsidRPr="0061696A" w:rsidRDefault="00AE1615" w:rsidP="00AE1615">
            <w:pPr>
              <w:ind w:right="34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</w:tcPr>
          <w:p w:rsidR="00AE1615" w:rsidRPr="0061696A" w:rsidRDefault="00AE1615" w:rsidP="00AE1615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61696A">
              <w:rPr>
                <w:sz w:val="28"/>
                <w:szCs w:val="28"/>
              </w:rPr>
              <w:t>12 октября</w:t>
            </w:r>
          </w:p>
        </w:tc>
      </w:tr>
    </w:tbl>
    <w:p w:rsidR="00AE1615" w:rsidRDefault="00AE1615" w:rsidP="00AE1615">
      <w:pPr>
        <w:jc w:val="center"/>
        <w:rPr>
          <w:b/>
          <w:sz w:val="28"/>
          <w:szCs w:val="28"/>
        </w:rPr>
      </w:pPr>
    </w:p>
    <w:p w:rsidR="004C4214" w:rsidRPr="00BD1B9F" w:rsidRDefault="004C4214" w:rsidP="004C4214">
      <w:pPr>
        <w:jc w:val="center"/>
        <w:rPr>
          <w:b/>
          <w:sz w:val="28"/>
          <w:szCs w:val="28"/>
          <w:highlight w:val="yellow"/>
        </w:rPr>
      </w:pPr>
    </w:p>
    <w:p w:rsidR="004C4214" w:rsidRPr="00BD1B9F" w:rsidRDefault="004C4214" w:rsidP="004C4214">
      <w:pPr>
        <w:jc w:val="center"/>
        <w:rPr>
          <w:b/>
          <w:sz w:val="28"/>
          <w:szCs w:val="28"/>
          <w:highlight w:val="yellow"/>
        </w:rPr>
      </w:pPr>
    </w:p>
    <w:p w:rsidR="004C4214" w:rsidRDefault="004C4214" w:rsidP="004C4214">
      <w:pPr>
        <w:jc w:val="center"/>
        <w:rPr>
          <w:b/>
          <w:sz w:val="28"/>
          <w:szCs w:val="28"/>
        </w:rPr>
      </w:pPr>
    </w:p>
    <w:p w:rsidR="004C4214" w:rsidRDefault="004C4214" w:rsidP="004C4214">
      <w:pPr>
        <w:jc w:val="right"/>
        <w:rPr>
          <w:i/>
          <w:sz w:val="28"/>
          <w:szCs w:val="28"/>
        </w:rPr>
      </w:pPr>
    </w:p>
    <w:p w:rsidR="004C4214" w:rsidRDefault="004C4214" w:rsidP="004869A8">
      <w:pPr>
        <w:rPr>
          <w:rFonts w:eastAsia="Calibri"/>
          <w:b/>
          <w:lang w:eastAsia="en-US"/>
        </w:rPr>
      </w:pP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856243" w:rsidRPr="00856243" w:rsidRDefault="00530EC9" w:rsidP="00856243">
      <w:pPr>
        <w:jc w:val="right"/>
        <w:rPr>
          <w:b/>
          <w:sz w:val="20"/>
          <w:szCs w:val="20"/>
        </w:rPr>
      </w:pPr>
      <w:r>
        <w:rPr>
          <w:rFonts w:eastAsia="Calibri"/>
          <w:lang w:eastAsia="en-US"/>
        </w:rPr>
        <w:br w:type="page"/>
      </w:r>
      <w:r w:rsidR="00856243" w:rsidRPr="00856243">
        <w:rPr>
          <w:b/>
          <w:sz w:val="20"/>
          <w:szCs w:val="20"/>
        </w:rPr>
        <w:lastRenderedPageBreak/>
        <w:t>Приложение №</w:t>
      </w:r>
      <w:r w:rsidR="004869A8">
        <w:rPr>
          <w:b/>
          <w:sz w:val="20"/>
          <w:szCs w:val="20"/>
        </w:rPr>
        <w:t>2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proofErr w:type="gramStart"/>
      <w:r w:rsidRPr="00856243">
        <w:rPr>
          <w:sz w:val="20"/>
          <w:szCs w:val="20"/>
        </w:rPr>
        <w:t>Утвержден</w:t>
      </w:r>
      <w:proofErr w:type="gramEnd"/>
      <w:r w:rsidRPr="00856243">
        <w:rPr>
          <w:sz w:val="20"/>
          <w:szCs w:val="20"/>
        </w:rPr>
        <w:t xml:space="preserve"> приказом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ГАУК СО «ЦТНК СУ»</w:t>
      </w:r>
    </w:p>
    <w:p w:rsidR="00856243" w:rsidRPr="00856243" w:rsidRDefault="00856243" w:rsidP="00856243">
      <w:pPr>
        <w:jc w:val="right"/>
        <w:rPr>
          <w:sz w:val="20"/>
          <w:szCs w:val="20"/>
        </w:rPr>
      </w:pPr>
      <w:r w:rsidRPr="00856243">
        <w:rPr>
          <w:sz w:val="20"/>
          <w:szCs w:val="20"/>
        </w:rPr>
        <w:t>от «</w:t>
      </w:r>
      <w:r w:rsidR="00AE1615">
        <w:rPr>
          <w:sz w:val="20"/>
          <w:szCs w:val="20"/>
        </w:rPr>
        <w:t>____</w:t>
      </w:r>
      <w:r w:rsidRPr="00856243">
        <w:rPr>
          <w:sz w:val="20"/>
          <w:szCs w:val="20"/>
        </w:rPr>
        <w:t xml:space="preserve">» </w:t>
      </w:r>
      <w:r w:rsidR="00AE1615">
        <w:rPr>
          <w:sz w:val="20"/>
          <w:szCs w:val="20"/>
        </w:rPr>
        <w:t>_________________</w:t>
      </w:r>
      <w:r w:rsidRPr="00856243">
        <w:rPr>
          <w:sz w:val="20"/>
          <w:szCs w:val="20"/>
        </w:rPr>
        <w:t xml:space="preserve"> 201</w:t>
      </w:r>
      <w:r w:rsidR="00AE1615">
        <w:rPr>
          <w:sz w:val="20"/>
          <w:szCs w:val="20"/>
        </w:rPr>
        <w:t>9</w:t>
      </w:r>
      <w:r w:rsidRPr="00856243">
        <w:rPr>
          <w:sz w:val="20"/>
          <w:szCs w:val="20"/>
        </w:rPr>
        <w:t xml:space="preserve"> года №</w:t>
      </w:r>
      <w:r w:rsidR="00AE1615">
        <w:rPr>
          <w:sz w:val="20"/>
          <w:szCs w:val="20"/>
        </w:rPr>
        <w:t xml:space="preserve"> ______</w:t>
      </w:r>
    </w:p>
    <w:p w:rsidR="004C4214" w:rsidRDefault="004C4214" w:rsidP="00856243">
      <w:pPr>
        <w:jc w:val="right"/>
        <w:rPr>
          <w:rFonts w:eastAsia="Calibri"/>
          <w:b/>
          <w:lang w:eastAsia="en-US"/>
        </w:rPr>
      </w:pPr>
    </w:p>
    <w:p w:rsidR="004C4214" w:rsidRDefault="004C4214" w:rsidP="003318C9">
      <w:pPr>
        <w:jc w:val="center"/>
        <w:rPr>
          <w:rFonts w:eastAsia="Calibri"/>
          <w:b/>
          <w:lang w:eastAsia="en-US"/>
        </w:rPr>
      </w:pPr>
    </w:p>
    <w:p w:rsidR="003318C9" w:rsidRPr="004C4214" w:rsidRDefault="003318C9" w:rsidP="003318C9">
      <w:pPr>
        <w:jc w:val="center"/>
        <w:rPr>
          <w:rFonts w:eastAsia="Calibri"/>
          <w:b/>
          <w:lang w:eastAsia="en-US"/>
        </w:rPr>
      </w:pPr>
      <w:r w:rsidRPr="004C4214">
        <w:rPr>
          <w:rFonts w:eastAsia="Calibri"/>
          <w:b/>
          <w:lang w:eastAsia="en-US"/>
        </w:rPr>
        <w:t>ЗАЯВКА</w:t>
      </w:r>
    </w:p>
    <w:p w:rsidR="003318C9" w:rsidRPr="004C4214" w:rsidRDefault="003318C9" w:rsidP="003318C9">
      <w:pPr>
        <w:jc w:val="center"/>
        <w:rPr>
          <w:rFonts w:eastAsia="Calibri"/>
          <w:b/>
          <w:lang w:eastAsia="en-US"/>
        </w:rPr>
      </w:pPr>
      <w:r w:rsidRPr="004C4214">
        <w:rPr>
          <w:rFonts w:eastAsia="Calibri"/>
          <w:b/>
          <w:lang w:eastAsia="en-US"/>
        </w:rPr>
        <w:t>на участие в Выставке-конкурсе  декоративно-прикладного творчества пожилых людей Свердловской области «Осеннее очарование»</w:t>
      </w:r>
    </w:p>
    <w:p w:rsidR="003318C9" w:rsidRPr="004C4214" w:rsidRDefault="003318C9" w:rsidP="003318C9">
      <w:pPr>
        <w:jc w:val="center"/>
        <w:rPr>
          <w:rFonts w:eastAsia="Calibri"/>
          <w:b/>
          <w:bCs/>
          <w:color w:val="000000"/>
          <w:u w:val="single"/>
          <w:lang w:eastAsia="en-US"/>
        </w:rPr>
      </w:pP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Территория ________________________________________________________________________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Полное название коллектива 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________________________________________________________________________________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Ф.И.О. автора ______________________________________________________________________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________________________________________________________________________________</w:t>
      </w:r>
    </w:p>
    <w:p w:rsidR="003318C9" w:rsidRPr="004C4214" w:rsidRDefault="003318C9" w:rsidP="003318C9">
      <w:pPr>
        <w:jc w:val="both"/>
        <w:rPr>
          <w:rFonts w:eastAsia="Calibri"/>
          <w:lang w:eastAsia="en-US"/>
        </w:rPr>
      </w:pPr>
    </w:p>
    <w:p w:rsidR="003318C9" w:rsidRPr="004C4214" w:rsidRDefault="003318C9" w:rsidP="003318C9">
      <w:pPr>
        <w:jc w:val="both"/>
        <w:rPr>
          <w:rFonts w:eastAsia="Calibri"/>
          <w:b/>
          <w:lang w:eastAsia="en-US"/>
        </w:rPr>
      </w:pPr>
      <w:r w:rsidRPr="004C4214">
        <w:rPr>
          <w:rFonts w:eastAsia="Calibri"/>
          <w:lang w:eastAsia="en-US"/>
        </w:rPr>
        <w:t>В каком учреждении осуществляет свою деятельность коллектив (автор) (адрес, телефон, факс)</w:t>
      </w:r>
      <w:r w:rsidRPr="004C4214">
        <w:rPr>
          <w:rFonts w:eastAsia="Calibri"/>
          <w:b/>
          <w:lang w:eastAsia="en-US"/>
        </w:rPr>
        <w:t xml:space="preserve"> ________________________________________________________________________________________________________________________________________________________________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ФИО руководителя ________________________________________________________________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3"/>
        <w:gridCol w:w="2629"/>
        <w:gridCol w:w="3612"/>
        <w:gridCol w:w="3120"/>
      </w:tblGrid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>№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 xml:space="preserve">Ф.И.О. автора, </w:t>
            </w:r>
          </w:p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>год рождения</w:t>
            </w: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>Название работы</w:t>
            </w: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jc w:val="center"/>
              <w:rPr>
                <w:rFonts w:eastAsia="Calibri"/>
                <w:b/>
                <w:lang w:eastAsia="en-US"/>
              </w:rPr>
            </w:pPr>
            <w:r w:rsidRPr="004C4214">
              <w:rPr>
                <w:rFonts w:eastAsia="Calibri"/>
                <w:b/>
                <w:lang w:eastAsia="en-US"/>
              </w:rPr>
              <w:t>Техника исполнения</w:t>
            </w: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1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ind w:right="1027"/>
              <w:rPr>
                <w:rFonts w:eastAsia="Calibri"/>
                <w:lang w:eastAsia="en-US"/>
              </w:rPr>
            </w:pP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</w:tr>
      <w:tr w:rsidR="003318C9" w:rsidRPr="004C4214" w:rsidTr="00D86755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  <w:r w:rsidRPr="004C4214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  <w:tc>
          <w:tcPr>
            <w:tcW w:w="1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8C9" w:rsidRPr="004C4214" w:rsidRDefault="003318C9" w:rsidP="003318C9">
            <w:pPr>
              <w:rPr>
                <w:rFonts w:eastAsia="Calibri"/>
                <w:lang w:eastAsia="en-US"/>
              </w:rPr>
            </w:pPr>
          </w:p>
        </w:tc>
      </w:tr>
    </w:tbl>
    <w:p w:rsidR="003318C9" w:rsidRPr="004C4214" w:rsidRDefault="003318C9" w:rsidP="003318C9">
      <w:pPr>
        <w:jc w:val="both"/>
        <w:rPr>
          <w:rFonts w:eastAsia="Calibri"/>
          <w:lang w:eastAsia="en-US"/>
        </w:rPr>
      </w:pP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Контактный телефон (сот.)___________________________(раб)____________________________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  <w:proofErr w:type="gramStart"/>
      <w:r w:rsidRPr="004C4214">
        <w:rPr>
          <w:rFonts w:eastAsia="Calibri"/>
          <w:color w:val="000000"/>
          <w:spacing w:val="-6"/>
          <w:lang w:val="en-US" w:eastAsia="en-US"/>
        </w:rPr>
        <w:t>e</w:t>
      </w:r>
      <w:r w:rsidRPr="004C4214">
        <w:rPr>
          <w:rFonts w:eastAsia="Calibri"/>
          <w:color w:val="000000"/>
          <w:spacing w:val="-6"/>
          <w:lang w:eastAsia="en-US"/>
        </w:rPr>
        <w:t>-</w:t>
      </w:r>
      <w:r w:rsidRPr="004C4214">
        <w:rPr>
          <w:rFonts w:eastAsia="Calibri"/>
          <w:color w:val="000000"/>
          <w:spacing w:val="-6"/>
          <w:lang w:val="en-US" w:eastAsia="en-US"/>
        </w:rPr>
        <w:t>mail</w:t>
      </w:r>
      <w:proofErr w:type="gramEnd"/>
      <w:r w:rsidRPr="004C4214">
        <w:rPr>
          <w:rFonts w:eastAsia="Calibri"/>
          <w:color w:val="000000"/>
          <w:spacing w:val="-6"/>
          <w:lang w:eastAsia="en-US"/>
        </w:rPr>
        <w:t>:______________________________________________________________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</w:p>
    <w:p w:rsidR="003318C9" w:rsidRPr="004C4214" w:rsidRDefault="003318C9" w:rsidP="003318C9">
      <w:pPr>
        <w:rPr>
          <w:rFonts w:eastAsia="Calibri"/>
          <w:lang w:eastAsia="en-US"/>
        </w:rPr>
      </w:pPr>
      <w:r w:rsidRPr="004C4214">
        <w:rPr>
          <w:rFonts w:eastAsia="Calibri"/>
          <w:lang w:eastAsia="en-US"/>
        </w:rPr>
        <w:t>Время прибытия: _______________________</w:t>
      </w:r>
    </w:p>
    <w:p w:rsidR="003318C9" w:rsidRPr="004C4214" w:rsidRDefault="003318C9" w:rsidP="003318C9">
      <w:pPr>
        <w:rPr>
          <w:rFonts w:eastAsia="Calibri"/>
          <w:lang w:eastAsia="en-US"/>
        </w:rPr>
      </w:pPr>
    </w:p>
    <w:p w:rsidR="00DE2E0D" w:rsidRPr="004C4214" w:rsidRDefault="00DE2E0D" w:rsidP="0095127E">
      <w:pPr>
        <w:rPr>
          <w:b/>
        </w:rPr>
      </w:pPr>
    </w:p>
    <w:sectPr w:rsidR="00DE2E0D" w:rsidRPr="004C4214" w:rsidSect="001D431D">
      <w:pgSz w:w="11906" w:h="16838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A4391"/>
    <w:multiLevelType w:val="hybridMultilevel"/>
    <w:tmpl w:val="AC9ED74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27594763"/>
    <w:multiLevelType w:val="hybridMultilevel"/>
    <w:tmpl w:val="EF2AC3A0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7C9075E"/>
    <w:multiLevelType w:val="hybridMultilevel"/>
    <w:tmpl w:val="9E04AA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AA77E96"/>
    <w:multiLevelType w:val="hybridMultilevel"/>
    <w:tmpl w:val="687AB0F2"/>
    <w:lvl w:ilvl="0" w:tplc="D6FAD88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354FFD"/>
    <w:multiLevelType w:val="hybridMultilevel"/>
    <w:tmpl w:val="771E3826"/>
    <w:lvl w:ilvl="0" w:tplc="EE888C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166B64"/>
    <w:multiLevelType w:val="hybridMultilevel"/>
    <w:tmpl w:val="3EBAF6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817C4A"/>
    <w:multiLevelType w:val="hybridMultilevel"/>
    <w:tmpl w:val="EA4E4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035B9B"/>
    <w:multiLevelType w:val="hybridMultilevel"/>
    <w:tmpl w:val="157CA8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18E3040"/>
    <w:multiLevelType w:val="hybridMultilevel"/>
    <w:tmpl w:val="303A8B3E"/>
    <w:lvl w:ilvl="0" w:tplc="618A5C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D2611E"/>
    <w:multiLevelType w:val="hybridMultilevel"/>
    <w:tmpl w:val="14648B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726DD9"/>
    <w:multiLevelType w:val="hybridMultilevel"/>
    <w:tmpl w:val="264447D0"/>
    <w:lvl w:ilvl="0" w:tplc="0644D0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9645633"/>
    <w:multiLevelType w:val="multilevel"/>
    <w:tmpl w:val="1292D8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12">
    <w:nsid w:val="7B990169"/>
    <w:multiLevelType w:val="hybridMultilevel"/>
    <w:tmpl w:val="638C5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5"/>
  </w:num>
  <w:num w:numId="9">
    <w:abstractNumId w:val="10"/>
  </w:num>
  <w:num w:numId="10">
    <w:abstractNumId w:val="2"/>
  </w:num>
  <w:num w:numId="11">
    <w:abstractNumId w:val="11"/>
  </w:num>
  <w:num w:numId="12">
    <w:abstractNumId w:val="1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92A06"/>
    <w:rsid w:val="0000098D"/>
    <w:rsid w:val="0001404F"/>
    <w:rsid w:val="00016BEE"/>
    <w:rsid w:val="0002093E"/>
    <w:rsid w:val="00023064"/>
    <w:rsid w:val="00034405"/>
    <w:rsid w:val="000347A2"/>
    <w:rsid w:val="00037371"/>
    <w:rsid w:val="000411EC"/>
    <w:rsid w:val="0004554A"/>
    <w:rsid w:val="00046457"/>
    <w:rsid w:val="00046799"/>
    <w:rsid w:val="00051163"/>
    <w:rsid w:val="00055EDC"/>
    <w:rsid w:val="0009035F"/>
    <w:rsid w:val="00090E7C"/>
    <w:rsid w:val="00092A06"/>
    <w:rsid w:val="000A0AAB"/>
    <w:rsid w:val="000A1C57"/>
    <w:rsid w:val="000A477D"/>
    <w:rsid w:val="000B5E18"/>
    <w:rsid w:val="000B7A99"/>
    <w:rsid w:val="000C14F8"/>
    <w:rsid w:val="000D2ABF"/>
    <w:rsid w:val="000D473A"/>
    <w:rsid w:val="000D47FA"/>
    <w:rsid w:val="000E6754"/>
    <w:rsid w:val="000F39D0"/>
    <w:rsid w:val="000F42E2"/>
    <w:rsid w:val="00106C6D"/>
    <w:rsid w:val="00110D82"/>
    <w:rsid w:val="0011595E"/>
    <w:rsid w:val="001175D4"/>
    <w:rsid w:val="00117DAE"/>
    <w:rsid w:val="00122C89"/>
    <w:rsid w:val="00122F51"/>
    <w:rsid w:val="00126984"/>
    <w:rsid w:val="0013215E"/>
    <w:rsid w:val="001360D2"/>
    <w:rsid w:val="001361B9"/>
    <w:rsid w:val="0013705E"/>
    <w:rsid w:val="001379FF"/>
    <w:rsid w:val="00137E03"/>
    <w:rsid w:val="00142B8D"/>
    <w:rsid w:val="0015323D"/>
    <w:rsid w:val="001553E2"/>
    <w:rsid w:val="00163008"/>
    <w:rsid w:val="0017281E"/>
    <w:rsid w:val="001728D0"/>
    <w:rsid w:val="00181C02"/>
    <w:rsid w:val="001825C5"/>
    <w:rsid w:val="0018369A"/>
    <w:rsid w:val="001839A6"/>
    <w:rsid w:val="00183AAC"/>
    <w:rsid w:val="001A0CD0"/>
    <w:rsid w:val="001B01A4"/>
    <w:rsid w:val="001B096F"/>
    <w:rsid w:val="001B5011"/>
    <w:rsid w:val="001B5375"/>
    <w:rsid w:val="001D1915"/>
    <w:rsid w:val="001D2D1F"/>
    <w:rsid w:val="001D431D"/>
    <w:rsid w:val="001D505E"/>
    <w:rsid w:val="001E02A1"/>
    <w:rsid w:val="001E4FDC"/>
    <w:rsid w:val="001E710E"/>
    <w:rsid w:val="001E778C"/>
    <w:rsid w:val="001E7808"/>
    <w:rsid w:val="001F0977"/>
    <w:rsid w:val="001F222B"/>
    <w:rsid w:val="001F527B"/>
    <w:rsid w:val="002014A5"/>
    <w:rsid w:val="00211278"/>
    <w:rsid w:val="0021143E"/>
    <w:rsid w:val="002142A5"/>
    <w:rsid w:val="0021542E"/>
    <w:rsid w:val="002220B7"/>
    <w:rsid w:val="00230432"/>
    <w:rsid w:val="00231AFD"/>
    <w:rsid w:val="00246A76"/>
    <w:rsid w:val="00253A7A"/>
    <w:rsid w:val="002606AC"/>
    <w:rsid w:val="0026134B"/>
    <w:rsid w:val="0026638E"/>
    <w:rsid w:val="002722C6"/>
    <w:rsid w:val="00274538"/>
    <w:rsid w:val="00274A59"/>
    <w:rsid w:val="00291061"/>
    <w:rsid w:val="002971B3"/>
    <w:rsid w:val="002A46DF"/>
    <w:rsid w:val="002A60B6"/>
    <w:rsid w:val="002B6BCC"/>
    <w:rsid w:val="002B6F17"/>
    <w:rsid w:val="002C719A"/>
    <w:rsid w:val="002D1CF9"/>
    <w:rsid w:val="002D4B33"/>
    <w:rsid w:val="002D6897"/>
    <w:rsid w:val="002E1F7D"/>
    <w:rsid w:val="002E28CC"/>
    <w:rsid w:val="002E38A4"/>
    <w:rsid w:val="002E5554"/>
    <w:rsid w:val="002F03B3"/>
    <w:rsid w:val="002F7F29"/>
    <w:rsid w:val="00300604"/>
    <w:rsid w:val="00305127"/>
    <w:rsid w:val="00306720"/>
    <w:rsid w:val="00316CA2"/>
    <w:rsid w:val="003178A1"/>
    <w:rsid w:val="00317FBD"/>
    <w:rsid w:val="00320B93"/>
    <w:rsid w:val="00321DDA"/>
    <w:rsid w:val="00324B33"/>
    <w:rsid w:val="003318C9"/>
    <w:rsid w:val="003373D8"/>
    <w:rsid w:val="0034187B"/>
    <w:rsid w:val="00353D06"/>
    <w:rsid w:val="00355293"/>
    <w:rsid w:val="0035672F"/>
    <w:rsid w:val="00363F93"/>
    <w:rsid w:val="00364E20"/>
    <w:rsid w:val="003751E4"/>
    <w:rsid w:val="00381D13"/>
    <w:rsid w:val="00386C49"/>
    <w:rsid w:val="003963EC"/>
    <w:rsid w:val="003A2AC8"/>
    <w:rsid w:val="003A644B"/>
    <w:rsid w:val="003B342B"/>
    <w:rsid w:val="003B38F2"/>
    <w:rsid w:val="003B3D5D"/>
    <w:rsid w:val="003B4E84"/>
    <w:rsid w:val="003B513D"/>
    <w:rsid w:val="003B5DA0"/>
    <w:rsid w:val="003C1865"/>
    <w:rsid w:val="003C1D29"/>
    <w:rsid w:val="003C324F"/>
    <w:rsid w:val="003C73A1"/>
    <w:rsid w:val="003C7877"/>
    <w:rsid w:val="003D0A44"/>
    <w:rsid w:val="003D3089"/>
    <w:rsid w:val="003D6D3B"/>
    <w:rsid w:val="003E561E"/>
    <w:rsid w:val="003F2A83"/>
    <w:rsid w:val="003F7BB9"/>
    <w:rsid w:val="00402FBF"/>
    <w:rsid w:val="00405034"/>
    <w:rsid w:val="00414C07"/>
    <w:rsid w:val="004153E3"/>
    <w:rsid w:val="00425809"/>
    <w:rsid w:val="004440E7"/>
    <w:rsid w:val="00450B82"/>
    <w:rsid w:val="00453BA9"/>
    <w:rsid w:val="00455676"/>
    <w:rsid w:val="0045702F"/>
    <w:rsid w:val="0046021D"/>
    <w:rsid w:val="004701DB"/>
    <w:rsid w:val="00475917"/>
    <w:rsid w:val="0048460A"/>
    <w:rsid w:val="004849D5"/>
    <w:rsid w:val="004869A8"/>
    <w:rsid w:val="00495EEA"/>
    <w:rsid w:val="0049735F"/>
    <w:rsid w:val="004A7D62"/>
    <w:rsid w:val="004B2C4B"/>
    <w:rsid w:val="004B5A66"/>
    <w:rsid w:val="004C068E"/>
    <w:rsid w:val="004C18F5"/>
    <w:rsid w:val="004C4214"/>
    <w:rsid w:val="004C49EC"/>
    <w:rsid w:val="004C7DA8"/>
    <w:rsid w:val="004D18A9"/>
    <w:rsid w:val="004D2C38"/>
    <w:rsid w:val="004D56ED"/>
    <w:rsid w:val="004D5C2E"/>
    <w:rsid w:val="004D60B8"/>
    <w:rsid w:val="004D69ED"/>
    <w:rsid w:val="004F7E58"/>
    <w:rsid w:val="00500F5A"/>
    <w:rsid w:val="00501C7B"/>
    <w:rsid w:val="00502938"/>
    <w:rsid w:val="005048BB"/>
    <w:rsid w:val="00520967"/>
    <w:rsid w:val="005245B1"/>
    <w:rsid w:val="0052666A"/>
    <w:rsid w:val="00526CBD"/>
    <w:rsid w:val="005273CB"/>
    <w:rsid w:val="00530EC9"/>
    <w:rsid w:val="0053387E"/>
    <w:rsid w:val="00541367"/>
    <w:rsid w:val="00541D9C"/>
    <w:rsid w:val="0054692B"/>
    <w:rsid w:val="00547520"/>
    <w:rsid w:val="00547973"/>
    <w:rsid w:val="0055216C"/>
    <w:rsid w:val="00552258"/>
    <w:rsid w:val="00556A3B"/>
    <w:rsid w:val="00556D26"/>
    <w:rsid w:val="00557C5E"/>
    <w:rsid w:val="00562C23"/>
    <w:rsid w:val="00563738"/>
    <w:rsid w:val="005716C0"/>
    <w:rsid w:val="00573CB3"/>
    <w:rsid w:val="0057725A"/>
    <w:rsid w:val="005829CF"/>
    <w:rsid w:val="00582E77"/>
    <w:rsid w:val="00587ADB"/>
    <w:rsid w:val="005A0353"/>
    <w:rsid w:val="005A1EEB"/>
    <w:rsid w:val="005B0EFF"/>
    <w:rsid w:val="005B41A6"/>
    <w:rsid w:val="005B70D8"/>
    <w:rsid w:val="005C37E1"/>
    <w:rsid w:val="005C4166"/>
    <w:rsid w:val="005C4621"/>
    <w:rsid w:val="005E258B"/>
    <w:rsid w:val="005E3A43"/>
    <w:rsid w:val="005F73B2"/>
    <w:rsid w:val="005F7C67"/>
    <w:rsid w:val="006059D5"/>
    <w:rsid w:val="00621AAF"/>
    <w:rsid w:val="006268D0"/>
    <w:rsid w:val="006513CA"/>
    <w:rsid w:val="00653B62"/>
    <w:rsid w:val="00654494"/>
    <w:rsid w:val="00654804"/>
    <w:rsid w:val="006665AC"/>
    <w:rsid w:val="00675D4C"/>
    <w:rsid w:val="006763CC"/>
    <w:rsid w:val="00681DF8"/>
    <w:rsid w:val="00687E25"/>
    <w:rsid w:val="00693815"/>
    <w:rsid w:val="006964E6"/>
    <w:rsid w:val="006A5796"/>
    <w:rsid w:val="006A5CCD"/>
    <w:rsid w:val="006C2EF6"/>
    <w:rsid w:val="006C5033"/>
    <w:rsid w:val="006C6E9D"/>
    <w:rsid w:val="006D078D"/>
    <w:rsid w:val="006D2A18"/>
    <w:rsid w:val="006D7FBA"/>
    <w:rsid w:val="006F22BB"/>
    <w:rsid w:val="006F3516"/>
    <w:rsid w:val="006F69A7"/>
    <w:rsid w:val="006F6A89"/>
    <w:rsid w:val="00700E92"/>
    <w:rsid w:val="00701546"/>
    <w:rsid w:val="00707C2C"/>
    <w:rsid w:val="00713009"/>
    <w:rsid w:val="007173B3"/>
    <w:rsid w:val="0072099C"/>
    <w:rsid w:val="00727976"/>
    <w:rsid w:val="007521E2"/>
    <w:rsid w:val="00762F5D"/>
    <w:rsid w:val="007812ED"/>
    <w:rsid w:val="00781A96"/>
    <w:rsid w:val="00782A59"/>
    <w:rsid w:val="00787B8C"/>
    <w:rsid w:val="0079781A"/>
    <w:rsid w:val="007A0E59"/>
    <w:rsid w:val="007A2C65"/>
    <w:rsid w:val="007B2D6E"/>
    <w:rsid w:val="007B2F91"/>
    <w:rsid w:val="007B3EA1"/>
    <w:rsid w:val="007B47A0"/>
    <w:rsid w:val="007C3705"/>
    <w:rsid w:val="007D1F41"/>
    <w:rsid w:val="007D3318"/>
    <w:rsid w:val="007D567C"/>
    <w:rsid w:val="007D5A66"/>
    <w:rsid w:val="007F1E16"/>
    <w:rsid w:val="00802E16"/>
    <w:rsid w:val="008121FD"/>
    <w:rsid w:val="00812E74"/>
    <w:rsid w:val="00824113"/>
    <w:rsid w:val="0082761D"/>
    <w:rsid w:val="00830C24"/>
    <w:rsid w:val="00836CD1"/>
    <w:rsid w:val="0084096B"/>
    <w:rsid w:val="00840EFF"/>
    <w:rsid w:val="00856243"/>
    <w:rsid w:val="00856E07"/>
    <w:rsid w:val="008613EB"/>
    <w:rsid w:val="008630AA"/>
    <w:rsid w:val="008637AA"/>
    <w:rsid w:val="00865B20"/>
    <w:rsid w:val="00866A7F"/>
    <w:rsid w:val="00881116"/>
    <w:rsid w:val="008815B8"/>
    <w:rsid w:val="0088205B"/>
    <w:rsid w:val="008850E1"/>
    <w:rsid w:val="00885B62"/>
    <w:rsid w:val="0089340F"/>
    <w:rsid w:val="008A3566"/>
    <w:rsid w:val="008A47AF"/>
    <w:rsid w:val="008A56E7"/>
    <w:rsid w:val="008A72F3"/>
    <w:rsid w:val="008B04D1"/>
    <w:rsid w:val="008B55EE"/>
    <w:rsid w:val="008C356D"/>
    <w:rsid w:val="008E15E9"/>
    <w:rsid w:val="008F3D23"/>
    <w:rsid w:val="008F447E"/>
    <w:rsid w:val="008F7D19"/>
    <w:rsid w:val="00900127"/>
    <w:rsid w:val="00904D75"/>
    <w:rsid w:val="009117F2"/>
    <w:rsid w:val="0091463A"/>
    <w:rsid w:val="00916960"/>
    <w:rsid w:val="00921339"/>
    <w:rsid w:val="00923E37"/>
    <w:rsid w:val="00937A7C"/>
    <w:rsid w:val="00942F3B"/>
    <w:rsid w:val="009447ED"/>
    <w:rsid w:val="0095127E"/>
    <w:rsid w:val="009531F9"/>
    <w:rsid w:val="00955E17"/>
    <w:rsid w:val="00966D6B"/>
    <w:rsid w:val="00973614"/>
    <w:rsid w:val="009828EE"/>
    <w:rsid w:val="00982B06"/>
    <w:rsid w:val="00985676"/>
    <w:rsid w:val="00987E69"/>
    <w:rsid w:val="009939E5"/>
    <w:rsid w:val="00995B95"/>
    <w:rsid w:val="00997671"/>
    <w:rsid w:val="00997F71"/>
    <w:rsid w:val="009A22DE"/>
    <w:rsid w:val="009A684B"/>
    <w:rsid w:val="009A6F76"/>
    <w:rsid w:val="009C16BB"/>
    <w:rsid w:val="009C47D6"/>
    <w:rsid w:val="009C5D26"/>
    <w:rsid w:val="009D3EDD"/>
    <w:rsid w:val="009E3CC6"/>
    <w:rsid w:val="009E3EBB"/>
    <w:rsid w:val="009F4956"/>
    <w:rsid w:val="00A03C25"/>
    <w:rsid w:val="00A161CA"/>
    <w:rsid w:val="00A21FEA"/>
    <w:rsid w:val="00A22C11"/>
    <w:rsid w:val="00A33D10"/>
    <w:rsid w:val="00A342AE"/>
    <w:rsid w:val="00A34771"/>
    <w:rsid w:val="00A40E39"/>
    <w:rsid w:val="00A438AD"/>
    <w:rsid w:val="00A44431"/>
    <w:rsid w:val="00A53170"/>
    <w:rsid w:val="00A5428A"/>
    <w:rsid w:val="00A54E3B"/>
    <w:rsid w:val="00A56FFA"/>
    <w:rsid w:val="00A612EF"/>
    <w:rsid w:val="00A621EB"/>
    <w:rsid w:val="00A632DF"/>
    <w:rsid w:val="00A672E6"/>
    <w:rsid w:val="00A67D8A"/>
    <w:rsid w:val="00A70546"/>
    <w:rsid w:val="00A779E0"/>
    <w:rsid w:val="00A80E03"/>
    <w:rsid w:val="00A81201"/>
    <w:rsid w:val="00A85CB9"/>
    <w:rsid w:val="00A87D63"/>
    <w:rsid w:val="00A909EC"/>
    <w:rsid w:val="00AA0BB2"/>
    <w:rsid w:val="00AB088D"/>
    <w:rsid w:val="00AC2844"/>
    <w:rsid w:val="00AC4CDA"/>
    <w:rsid w:val="00AC750E"/>
    <w:rsid w:val="00AD28D2"/>
    <w:rsid w:val="00AD63C7"/>
    <w:rsid w:val="00AE0627"/>
    <w:rsid w:val="00AE1615"/>
    <w:rsid w:val="00AF1E23"/>
    <w:rsid w:val="00B0226F"/>
    <w:rsid w:val="00B25E2E"/>
    <w:rsid w:val="00B30A6A"/>
    <w:rsid w:val="00B32904"/>
    <w:rsid w:val="00B4752B"/>
    <w:rsid w:val="00B601D4"/>
    <w:rsid w:val="00B60D79"/>
    <w:rsid w:val="00B65CA1"/>
    <w:rsid w:val="00B6779D"/>
    <w:rsid w:val="00B67D22"/>
    <w:rsid w:val="00B94CB3"/>
    <w:rsid w:val="00B9534C"/>
    <w:rsid w:val="00B9757D"/>
    <w:rsid w:val="00B978F4"/>
    <w:rsid w:val="00BA0AC1"/>
    <w:rsid w:val="00BA18C0"/>
    <w:rsid w:val="00BA277B"/>
    <w:rsid w:val="00BA6DE9"/>
    <w:rsid w:val="00BB54E8"/>
    <w:rsid w:val="00BB690C"/>
    <w:rsid w:val="00BC4827"/>
    <w:rsid w:val="00BD0F86"/>
    <w:rsid w:val="00BE49EF"/>
    <w:rsid w:val="00BF4F5E"/>
    <w:rsid w:val="00BF683E"/>
    <w:rsid w:val="00BF7A75"/>
    <w:rsid w:val="00C00E53"/>
    <w:rsid w:val="00C01CC3"/>
    <w:rsid w:val="00C22F5C"/>
    <w:rsid w:val="00C31AA9"/>
    <w:rsid w:val="00C40F5D"/>
    <w:rsid w:val="00C41786"/>
    <w:rsid w:val="00C426DB"/>
    <w:rsid w:val="00C4668F"/>
    <w:rsid w:val="00C47639"/>
    <w:rsid w:val="00C540E5"/>
    <w:rsid w:val="00C626A5"/>
    <w:rsid w:val="00C6509B"/>
    <w:rsid w:val="00C80F6C"/>
    <w:rsid w:val="00C867CE"/>
    <w:rsid w:val="00C90D5A"/>
    <w:rsid w:val="00C95204"/>
    <w:rsid w:val="00CA049D"/>
    <w:rsid w:val="00CB56D7"/>
    <w:rsid w:val="00CC2EDC"/>
    <w:rsid w:val="00CC416B"/>
    <w:rsid w:val="00CC576A"/>
    <w:rsid w:val="00CD1273"/>
    <w:rsid w:val="00CD190E"/>
    <w:rsid w:val="00CD3018"/>
    <w:rsid w:val="00CD79D0"/>
    <w:rsid w:val="00CE1492"/>
    <w:rsid w:val="00CE22FE"/>
    <w:rsid w:val="00CE3ADC"/>
    <w:rsid w:val="00CE466B"/>
    <w:rsid w:val="00D001CA"/>
    <w:rsid w:val="00D03B06"/>
    <w:rsid w:val="00D05F9E"/>
    <w:rsid w:val="00D06367"/>
    <w:rsid w:val="00D07F76"/>
    <w:rsid w:val="00D14530"/>
    <w:rsid w:val="00D230F7"/>
    <w:rsid w:val="00D23B05"/>
    <w:rsid w:val="00D33328"/>
    <w:rsid w:val="00D363F1"/>
    <w:rsid w:val="00D407EE"/>
    <w:rsid w:val="00D40FE1"/>
    <w:rsid w:val="00D50CEC"/>
    <w:rsid w:val="00D54EF9"/>
    <w:rsid w:val="00D6424B"/>
    <w:rsid w:val="00D70845"/>
    <w:rsid w:val="00D713F8"/>
    <w:rsid w:val="00D71654"/>
    <w:rsid w:val="00D7395D"/>
    <w:rsid w:val="00D73FBA"/>
    <w:rsid w:val="00D74CC3"/>
    <w:rsid w:val="00D81349"/>
    <w:rsid w:val="00D85000"/>
    <w:rsid w:val="00D86755"/>
    <w:rsid w:val="00D87BFD"/>
    <w:rsid w:val="00D90594"/>
    <w:rsid w:val="00D93DEB"/>
    <w:rsid w:val="00D93F57"/>
    <w:rsid w:val="00D95BF8"/>
    <w:rsid w:val="00DA5005"/>
    <w:rsid w:val="00DA5D92"/>
    <w:rsid w:val="00DA6846"/>
    <w:rsid w:val="00DB10AE"/>
    <w:rsid w:val="00DB3320"/>
    <w:rsid w:val="00DB3BE1"/>
    <w:rsid w:val="00DB580F"/>
    <w:rsid w:val="00DB7694"/>
    <w:rsid w:val="00DC0B39"/>
    <w:rsid w:val="00DC0E33"/>
    <w:rsid w:val="00DC20C3"/>
    <w:rsid w:val="00DC524F"/>
    <w:rsid w:val="00DD18E9"/>
    <w:rsid w:val="00DD76D2"/>
    <w:rsid w:val="00DE1487"/>
    <w:rsid w:val="00DE1A06"/>
    <w:rsid w:val="00DE2E0D"/>
    <w:rsid w:val="00DF0ACE"/>
    <w:rsid w:val="00DF57DD"/>
    <w:rsid w:val="00E03504"/>
    <w:rsid w:val="00E038C8"/>
    <w:rsid w:val="00E0696C"/>
    <w:rsid w:val="00E070BE"/>
    <w:rsid w:val="00E12189"/>
    <w:rsid w:val="00E21E28"/>
    <w:rsid w:val="00E22618"/>
    <w:rsid w:val="00E30DAF"/>
    <w:rsid w:val="00E35EDF"/>
    <w:rsid w:val="00E5098E"/>
    <w:rsid w:val="00E74A04"/>
    <w:rsid w:val="00E879E1"/>
    <w:rsid w:val="00E87BD3"/>
    <w:rsid w:val="00E9688B"/>
    <w:rsid w:val="00EA0A73"/>
    <w:rsid w:val="00EA4836"/>
    <w:rsid w:val="00EA6F1A"/>
    <w:rsid w:val="00EA6FD5"/>
    <w:rsid w:val="00EB7955"/>
    <w:rsid w:val="00EC2E17"/>
    <w:rsid w:val="00EC60C9"/>
    <w:rsid w:val="00EE2F5F"/>
    <w:rsid w:val="00EF6420"/>
    <w:rsid w:val="00F00F27"/>
    <w:rsid w:val="00F03A15"/>
    <w:rsid w:val="00F108B8"/>
    <w:rsid w:val="00F14F0A"/>
    <w:rsid w:val="00F1787B"/>
    <w:rsid w:val="00F248E7"/>
    <w:rsid w:val="00F24DA1"/>
    <w:rsid w:val="00F32177"/>
    <w:rsid w:val="00F40731"/>
    <w:rsid w:val="00F44917"/>
    <w:rsid w:val="00F45D8C"/>
    <w:rsid w:val="00F470EF"/>
    <w:rsid w:val="00F60285"/>
    <w:rsid w:val="00F61AFF"/>
    <w:rsid w:val="00F659AF"/>
    <w:rsid w:val="00F65FF8"/>
    <w:rsid w:val="00F705CF"/>
    <w:rsid w:val="00F73754"/>
    <w:rsid w:val="00F7712C"/>
    <w:rsid w:val="00F77A0F"/>
    <w:rsid w:val="00F80FE6"/>
    <w:rsid w:val="00F877DC"/>
    <w:rsid w:val="00F904C2"/>
    <w:rsid w:val="00FA7C65"/>
    <w:rsid w:val="00FB21E9"/>
    <w:rsid w:val="00FB5E2E"/>
    <w:rsid w:val="00FC6CBA"/>
    <w:rsid w:val="00FC7743"/>
    <w:rsid w:val="00FE0FB8"/>
    <w:rsid w:val="00FE2229"/>
    <w:rsid w:val="00FE498E"/>
    <w:rsid w:val="00FF2908"/>
    <w:rsid w:val="00FF317C"/>
    <w:rsid w:val="00FF3ACA"/>
    <w:rsid w:val="00FF4AF6"/>
    <w:rsid w:val="00FF5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3B06"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A672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7B3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9E3CC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A672E6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Normal (Web)"/>
    <w:basedOn w:val="a"/>
    <w:unhideWhenUsed/>
    <w:rsid w:val="004C421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23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2019-02-27T13:12:00Z</cp:lastPrinted>
  <dcterms:created xsi:type="dcterms:W3CDTF">2019-03-06T09:48:00Z</dcterms:created>
  <dcterms:modified xsi:type="dcterms:W3CDTF">2019-03-06T09:48:00Z</dcterms:modified>
</cp:coreProperties>
</file>